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F03F2" w14:textId="77777777" w:rsidR="00925A4F" w:rsidRPr="00925A4F" w:rsidRDefault="00A15406" w:rsidP="002F5A49">
      <w:pPr>
        <w:pStyle w:val="Title"/>
      </w:pPr>
      <w:r>
        <w:rPr>
          <w:noProof/>
          <w:lang w:eastAsia="en-US"/>
        </w:rPr>
        <w:drawing>
          <wp:inline distT="0" distB="0" distL="0" distR="0" wp14:anchorId="307A9E1D" wp14:editId="6B10941A">
            <wp:extent cx="61150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524000"/>
                    </a:xfrm>
                    <a:prstGeom prst="rect">
                      <a:avLst/>
                    </a:prstGeom>
                    <a:noFill/>
                    <a:ln>
                      <a:noFill/>
                    </a:ln>
                  </pic:spPr>
                </pic:pic>
              </a:graphicData>
            </a:graphic>
          </wp:inline>
        </w:drawing>
      </w:r>
    </w:p>
    <w:p w14:paraId="62474011" w14:textId="77777777" w:rsidR="00925A4F" w:rsidRDefault="00A15406" w:rsidP="00855860">
      <w:pPr>
        <w:pStyle w:val="Title"/>
        <w:spacing w:before="120"/>
        <w:contextualSpacing w:val="0"/>
        <w:jc w:val="center"/>
      </w:pPr>
      <w:r w:rsidRPr="00925A4F">
        <w:t>MJ Gething Gender Equity Award</w:t>
      </w:r>
    </w:p>
    <w:p w14:paraId="6271AE41" w14:textId="77777777" w:rsidR="002F5A49" w:rsidRDefault="002F5A49" w:rsidP="002F5A49">
      <w:pPr>
        <w:pStyle w:val="Heading2"/>
      </w:pPr>
      <w:r>
        <w:t>About</w:t>
      </w:r>
    </w:p>
    <w:p w14:paraId="3E36EAE6" w14:textId="77777777" w:rsidR="002F5A49" w:rsidRDefault="002F5A49" w:rsidP="002F5A49">
      <w:r>
        <w:t>Professor Emeritus Mary-Jane H. Gething received her B.Sc. (Hons) and PhD degrees in Biochemistry from the University of Melbourne and then spent twenty years carrying out research in protein chemistry and molecular biology in the UK and USA. She returned to the University in 1994 as Reader and later Professor of Biochemistry and Molecular Biology and in 2000 was appointed the first female head of her department. Mary-Jane is a passionate supporter of and advocate for young female researchers working in the biomedical sciences. She is married to Professor Joseph Sambrook. Mary-Jane was the Founder of the Gething-Sambrook Family Foundation, which has made this award possible. The award is intended to help early career researchers with significant caring responsibilities to maintain research momentum or build their research profile.</w:t>
      </w:r>
    </w:p>
    <w:p w14:paraId="5AE7D720" w14:textId="22DFBE92" w:rsidR="00AB7B73" w:rsidRDefault="002F5A49" w:rsidP="00AB7B73">
      <w:pPr>
        <w:pStyle w:val="Heading2"/>
      </w:pPr>
      <w:r>
        <w:t>Benefits</w:t>
      </w:r>
    </w:p>
    <w:p w14:paraId="22A36217" w14:textId="77777777" w:rsidR="00AB7B73" w:rsidRDefault="00AB7B73" w:rsidP="00AB7B73">
      <w:r>
        <w:t>This award will provide grants of up to $5,000 to support early career researchers with significant caring responsibilities to maintain research momentum or build their research profile. The level of funding and nature of the awards will be driven by the needs of applicants, but the intention is that the awards will help “level the playing field” as between researchers with and without significant caring responsibilities.</w:t>
      </w:r>
    </w:p>
    <w:p w14:paraId="70F6CF7D" w14:textId="6ECAE6E5" w:rsidR="00AB7B73" w:rsidRDefault="00AB7B73" w:rsidP="00AB7B73">
      <w:r>
        <w:t xml:space="preserve">Research Momentum awards are aimed at researchers who wish to maintain the momentum and productivity of their research during short periods of absence (up to three months in the first instance) during peri/postnatal periods or during leave for other primary </w:t>
      </w:r>
      <w:proofErr w:type="spellStart"/>
      <w:r>
        <w:t>carer</w:t>
      </w:r>
      <w:proofErr w:type="spellEnd"/>
      <w:r>
        <w:t xml:space="preserve"> responsibilities such as illness of family members. Funding would not cover routine childcare or nursing </w:t>
      </w:r>
      <w:r>
        <w:t>arrangements but</w:t>
      </w:r>
      <w:r>
        <w:t xml:space="preserve"> could be used for ad hoc care to facilitate meetings with laboratory members or collaborators, attendance at seminars, workshops etc. as well as "quiet time" to follow the literature and/or draft manuscripts or grant proposals. Funding could also be sought for a part-time research assistant to complete an experiment while the researcher is on leave.</w:t>
      </w:r>
    </w:p>
    <w:p w14:paraId="4782E506" w14:textId="77777777" w:rsidR="00AB7B73" w:rsidRDefault="00AB7B73" w:rsidP="00AB7B73">
      <w:r>
        <w:t xml:space="preserve">Research Profile awards are for researchers who are working while having primary responsibility for young children, elderly or ill family members. Again, funding could not be used to cover routine care but could, for example, be used to facilitate presentation of work at a scientific conference, a short collaborative visit, or membership of a peer-review committee, by funding augmented care during the researcher’s absence, or by defraying the cost of having a family member or </w:t>
      </w:r>
      <w:proofErr w:type="spellStart"/>
      <w:r>
        <w:t>carer</w:t>
      </w:r>
      <w:proofErr w:type="spellEnd"/>
      <w:r>
        <w:t xml:space="preserve"> accompany the researcher on a trip to help care for an infant who cannot be left behind.</w:t>
      </w:r>
    </w:p>
    <w:p w14:paraId="0398DF57" w14:textId="77777777" w:rsidR="00AB7B73" w:rsidRDefault="00AB7B73" w:rsidP="00AB7B73">
      <w:r>
        <w:t xml:space="preserve">Researchers may apply for funding more than once over time however, first-time applicants will be prioritized. The cumulative value of multiple awards should not exceed $10,000 inclusive of FBT where applicable or other tax implications . First-time applicants will be </w:t>
      </w:r>
      <w:proofErr w:type="spellStart"/>
      <w:r>
        <w:t>prioritised</w:t>
      </w:r>
      <w:proofErr w:type="spellEnd"/>
      <w:r>
        <w:t>.</w:t>
      </w:r>
    </w:p>
    <w:p w14:paraId="1ABCBD03" w14:textId="77777777" w:rsidR="00AB7B73" w:rsidRDefault="00AB7B73" w:rsidP="00AB7B73">
      <w:r>
        <w:t xml:space="preserve">Where a researcher is on Paid Maternity or Family leave following the birth or adoption of a child, then the relevant rules or guidelines around working or Keeping </w:t>
      </w:r>
      <w:proofErr w:type="gramStart"/>
      <w:r>
        <w:t>In</w:t>
      </w:r>
      <w:proofErr w:type="gramEnd"/>
      <w:r>
        <w:t xml:space="preserve"> Touch days as laid out in relevant University policies and Government Paid Maternity Leave schemes, will apply.</w:t>
      </w:r>
    </w:p>
    <w:p w14:paraId="3484FE8E" w14:textId="5D2656E0" w:rsidR="002F5A49" w:rsidRPr="00B940CD" w:rsidRDefault="00AB7B73" w:rsidP="00AB7B73">
      <w:pPr>
        <w:rPr>
          <w:vertAlign w:val="subscript"/>
        </w:rPr>
      </w:pPr>
      <w:r>
        <w:t xml:space="preserve">Disclaimer: The benefit amount for this award is approximate. It will be confirmed at the time of awarding and determined by the committee according to the terms of the award and </w:t>
      </w:r>
      <w:proofErr w:type="gramStart"/>
      <w:r>
        <w:t>taking into account</w:t>
      </w:r>
      <w:proofErr w:type="gramEnd"/>
      <w:r>
        <w:t xml:space="preserve"> FBT and other matters where applicable.</w:t>
      </w:r>
    </w:p>
    <w:p w14:paraId="6D26567D" w14:textId="77777777" w:rsidR="002F5A49" w:rsidRDefault="002F5A49" w:rsidP="002F5A49">
      <w:pPr>
        <w:pStyle w:val="Heading2"/>
      </w:pPr>
      <w:r>
        <w:lastRenderedPageBreak/>
        <w:t xml:space="preserve">Eligibility </w:t>
      </w:r>
    </w:p>
    <w:p w14:paraId="72D0EF7F" w14:textId="77777777" w:rsidR="002F5A49" w:rsidRDefault="002F5A49" w:rsidP="002F5A49">
      <w:r>
        <w:t>The award is open to early career research staff in the School of Biomedical Sciences, Faculty of Medicine, Dentistry and Health Sciences, with significant caring responsibilities. Staff must hold a continuing or fixed-term position and be research active.</w:t>
      </w:r>
      <w:r w:rsidR="00E60607">
        <w:t xml:space="preserve"> Applicants must have completed a PhD degree in their field three to ten years prior to application. This period may be extended for researchers who have had significant career interruption in the past due to caring responsibilities.</w:t>
      </w:r>
    </w:p>
    <w:p w14:paraId="5480BF2A" w14:textId="77777777" w:rsidR="002F5A49" w:rsidRDefault="002F5A49" w:rsidP="002F5A49">
      <w:pPr>
        <w:pStyle w:val="Heading2"/>
      </w:pPr>
      <w:r>
        <w:t>Selection</w:t>
      </w:r>
    </w:p>
    <w:p w14:paraId="6A329AFA" w14:textId="24467826" w:rsidR="002F5A49" w:rsidRDefault="002F5A49" w:rsidP="002F5A49">
      <w:r>
        <w:t>Applications will be judged on the degree to which they meet the intent of the award, and the applicant</w:t>
      </w:r>
      <w:r w:rsidR="00D81873">
        <w:t>’</w:t>
      </w:r>
      <w:r>
        <w:t>s research performance relative to career stage and opportunity.</w:t>
      </w:r>
    </w:p>
    <w:p w14:paraId="3270582A" w14:textId="77777777" w:rsidR="002F5A49" w:rsidRDefault="002F5A49" w:rsidP="002F5A49">
      <w:pPr>
        <w:pStyle w:val="Heading2"/>
      </w:pPr>
      <w:r>
        <w:t>Application</w:t>
      </w:r>
    </w:p>
    <w:p w14:paraId="1AF319F4" w14:textId="77777777" w:rsidR="002F5A49" w:rsidRDefault="002F5A49" w:rsidP="002F5A49">
      <w:r>
        <w:t>The award will be open for applications from February to November each year in order to respond to needs as they arise. A panel will review each application within two weeks of receipt and provide advice to the applicant within four weeks.</w:t>
      </w:r>
    </w:p>
    <w:p w14:paraId="7B375F2F" w14:textId="77777777" w:rsidR="002F5A49" w:rsidRDefault="002F5A49" w:rsidP="002F5A49">
      <w:pPr>
        <w:pStyle w:val="Heading2"/>
      </w:pPr>
      <w:r>
        <w:t>Outcome</w:t>
      </w:r>
    </w:p>
    <w:p w14:paraId="2E94D6BC" w14:textId="77777777" w:rsidR="00F33ADD" w:rsidRDefault="002F5A49" w:rsidP="002F5A49">
      <w:r>
        <w:t>A panel will review each application within two weeks of receipt and provide advice to the applicant within four weeks.</w:t>
      </w:r>
    </w:p>
    <w:p w14:paraId="72332B2A" w14:textId="1AEA6E44" w:rsidR="00F33ADD" w:rsidRPr="00F33ADD" w:rsidRDefault="00F33ADD" w:rsidP="002F5A49">
      <w:pPr>
        <w:rPr>
          <w:rFonts w:eastAsiaTheme="majorEastAsia" w:cs="Arial"/>
          <w:caps/>
          <w:color w:val="002060"/>
          <w:sz w:val="22"/>
          <w:szCs w:val="22"/>
        </w:rPr>
      </w:pPr>
      <w:r w:rsidRPr="00F33ADD">
        <w:rPr>
          <w:rFonts w:eastAsiaTheme="majorEastAsia" w:cs="Arial"/>
          <w:caps/>
          <w:color w:val="002060"/>
          <w:sz w:val="22"/>
          <w:szCs w:val="22"/>
        </w:rPr>
        <w:t xml:space="preserve">REPORTING </w:t>
      </w:r>
    </w:p>
    <w:p w14:paraId="68BE2CA5" w14:textId="0E900723" w:rsidR="002F5A49" w:rsidRDefault="00F33ADD" w:rsidP="002F5A49">
      <w:r>
        <w:t>Recipients may be asked to submit a short description on the impact of award on their research momentum or profile within 12 months of the receipt of the funding.</w:t>
      </w:r>
      <w:r w:rsidR="002F5A49">
        <w:br w:type="page"/>
      </w:r>
    </w:p>
    <w:p w14:paraId="62C3A97B" w14:textId="77777777" w:rsidR="00855860" w:rsidRDefault="00855860" w:rsidP="00855860">
      <w:pPr>
        <w:pStyle w:val="Heading1"/>
      </w:pPr>
      <w:r>
        <w:lastRenderedPageBreak/>
        <w:t>APPLICATION:</w:t>
      </w:r>
    </w:p>
    <w:p w14:paraId="0749B0F9" w14:textId="77777777" w:rsidR="00925A4F" w:rsidRPr="0035245B" w:rsidRDefault="00925A4F" w:rsidP="00855860">
      <w:pPr>
        <w:pBdr>
          <w:top w:val="single" w:sz="4" w:space="1" w:color="002060"/>
          <w:left w:val="single" w:sz="4" w:space="4" w:color="002060"/>
          <w:bottom w:val="single" w:sz="4" w:space="1" w:color="002060"/>
          <w:right w:val="single" w:sz="4" w:space="4" w:color="002060"/>
        </w:pBdr>
        <w:shd w:val="clear" w:color="auto" w:fill="D9D9D9" w:themeFill="background1" w:themeFillShade="D9"/>
      </w:pPr>
      <w:r w:rsidRPr="00AC417F">
        <w:t xml:space="preserve">Applications </w:t>
      </w:r>
      <w:r w:rsidR="00942185">
        <w:t xml:space="preserve">are </w:t>
      </w:r>
      <w:r>
        <w:t xml:space="preserve">open </w:t>
      </w:r>
      <w:r w:rsidR="003A2FC6">
        <w:t>between</w:t>
      </w:r>
      <w:r>
        <w:t xml:space="preserve"> 1</w:t>
      </w:r>
      <w:r w:rsidRPr="00925A4F">
        <w:rPr>
          <w:vertAlign w:val="superscript"/>
        </w:rPr>
        <w:t>st</w:t>
      </w:r>
      <w:r>
        <w:t xml:space="preserve"> February and 30</w:t>
      </w:r>
      <w:r w:rsidRPr="00925A4F">
        <w:rPr>
          <w:vertAlign w:val="superscript"/>
        </w:rPr>
        <w:t>th</w:t>
      </w:r>
      <w:r>
        <w:t xml:space="preserve"> November </w:t>
      </w:r>
      <w:r w:rsidR="003A2FC6">
        <w:t>each</w:t>
      </w:r>
      <w:r w:rsidR="00984120">
        <w:t xml:space="preserve"> year</w:t>
      </w:r>
      <w:r w:rsidR="003A2FC6">
        <w:t xml:space="preserve"> in order to respond to needs as they arrive</w:t>
      </w:r>
      <w:r w:rsidRPr="00AC417F">
        <w:t xml:space="preserve">. </w:t>
      </w:r>
      <w:r>
        <w:t>Where</w:t>
      </w:r>
      <w:r w:rsidRPr="00AC417F">
        <w:t xml:space="preserve"> possible, please combine the application form and supp</w:t>
      </w:r>
      <w:r>
        <w:t>lementary</w:t>
      </w:r>
      <w:r w:rsidRPr="00AC417F">
        <w:t xml:space="preserve"> material into one PDF file</w:t>
      </w:r>
      <w:r w:rsidR="008A6C21">
        <w:t xml:space="preserve"> and</w:t>
      </w:r>
      <w:r w:rsidRPr="00AC417F">
        <w:t xml:space="preserve"> </w:t>
      </w:r>
      <w:r>
        <w:t>send</w:t>
      </w:r>
      <w:r w:rsidRPr="00AC417F">
        <w:t xml:space="preserve"> your application</w:t>
      </w:r>
      <w:r>
        <w:t xml:space="preserve"> as an email attachment</w:t>
      </w:r>
      <w:r w:rsidRPr="00AC417F">
        <w:t xml:space="preserve"> </w:t>
      </w:r>
      <w:r>
        <w:t xml:space="preserve">to </w:t>
      </w:r>
      <w:hyperlink r:id="rId9" w:history="1">
        <w:r w:rsidRPr="00661DE0">
          <w:rPr>
            <w:rStyle w:val="Hyperlink"/>
            <w:rFonts w:cstheme="minorBidi"/>
          </w:rPr>
          <w:t>biomedsci-hos@unimelb.edu.au</w:t>
        </w:r>
      </w:hyperlink>
      <w:r>
        <w:t xml:space="preserve"> </w:t>
      </w:r>
      <w:r w:rsidR="003A2FC6">
        <w:t>between 1</w:t>
      </w:r>
      <w:r w:rsidR="003A2FC6" w:rsidRPr="003A2FC6">
        <w:rPr>
          <w:vertAlign w:val="superscript"/>
        </w:rPr>
        <w:t>st</w:t>
      </w:r>
      <w:r w:rsidR="003A2FC6">
        <w:t xml:space="preserve"> February and 30</w:t>
      </w:r>
      <w:r w:rsidR="003A2FC6" w:rsidRPr="003A2FC6">
        <w:rPr>
          <w:vertAlign w:val="superscript"/>
        </w:rPr>
        <w:t>th</w:t>
      </w:r>
      <w:r w:rsidR="003A2FC6">
        <w:t xml:space="preserve"> November</w:t>
      </w:r>
      <w:r w:rsidR="00A15406">
        <w:t>.</w:t>
      </w:r>
    </w:p>
    <w:p w14:paraId="3116F967" w14:textId="77777777" w:rsidR="00AF1383" w:rsidRDefault="00AF1383" w:rsidP="00C276BB">
      <w:bookmarkStart w:id="0" w:name="_Toc373487175"/>
      <w:bookmarkStart w:id="1" w:name="_Toc335317850"/>
      <w:bookmarkStart w:id="2" w:name="_Toc335317070"/>
      <w:bookmarkStart w:id="3" w:name="_Toc335315059"/>
    </w:p>
    <w:p w14:paraId="596AC00E" w14:textId="77777777" w:rsidR="00925A4F" w:rsidRDefault="00925A4F" w:rsidP="00B922A4">
      <w:pPr>
        <w:pStyle w:val="Heading1"/>
      </w:pPr>
      <w:r w:rsidRPr="00925A4F">
        <w:t xml:space="preserve">PART A – </w:t>
      </w:r>
      <w:bookmarkEnd w:id="0"/>
      <w:bookmarkEnd w:id="1"/>
      <w:bookmarkEnd w:id="2"/>
      <w:bookmarkEnd w:id="3"/>
      <w:r w:rsidRPr="00925A4F">
        <w:t>Applicant Details</w:t>
      </w:r>
      <w:r w:rsidRPr="00925A4F">
        <w:tab/>
      </w:r>
    </w:p>
    <w:p w14:paraId="6F56B88B" w14:textId="77777777" w:rsidR="00B922A4" w:rsidRPr="00B922A4" w:rsidRDefault="00B922A4" w:rsidP="00B922A4"/>
    <w:tbl>
      <w:tblPr>
        <w:tblW w:w="97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3"/>
        <w:gridCol w:w="1114"/>
        <w:gridCol w:w="2184"/>
        <w:gridCol w:w="899"/>
        <w:gridCol w:w="1404"/>
        <w:gridCol w:w="1543"/>
        <w:gridCol w:w="1615"/>
      </w:tblGrid>
      <w:tr w:rsidR="00925A4F" w:rsidRPr="0035245B" w14:paraId="0DA3FA7F" w14:textId="77777777" w:rsidTr="0023607B">
        <w:trPr>
          <w:cantSplit/>
          <w:trHeight w:hRule="exact" w:val="387"/>
        </w:trPr>
        <w:tc>
          <w:tcPr>
            <w:tcW w:w="509" w:type="pct"/>
            <w:vAlign w:val="center"/>
          </w:tcPr>
          <w:p w14:paraId="6CF29611" w14:textId="77777777" w:rsidR="00925A4F" w:rsidRPr="0035245B" w:rsidRDefault="00925A4F" w:rsidP="002F5A49">
            <w:r w:rsidRPr="0035245B">
              <w:t>Title</w:t>
            </w:r>
          </w:p>
        </w:tc>
        <w:tc>
          <w:tcPr>
            <w:tcW w:w="571" w:type="pct"/>
            <w:vAlign w:val="center"/>
          </w:tcPr>
          <w:p w14:paraId="317407D5" w14:textId="77777777" w:rsidR="00925A4F" w:rsidRPr="0035245B" w:rsidRDefault="00925A4F" w:rsidP="002F5A49">
            <w:r w:rsidRPr="0035245B">
              <w:fldChar w:fldCharType="begin">
                <w:ffData>
                  <w:name w:val="Text1"/>
                  <w:enabled/>
                  <w:calcOnExit w:val="0"/>
                  <w:textInput/>
                </w:ffData>
              </w:fldChar>
            </w:r>
            <w:r w:rsidRPr="0035245B">
              <w:instrText xml:space="preserve"> FORMTEXT </w:instrText>
            </w:r>
            <w:r w:rsidRPr="0035245B">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fldChar w:fldCharType="end"/>
            </w:r>
          </w:p>
        </w:tc>
        <w:tc>
          <w:tcPr>
            <w:tcW w:w="1120" w:type="pct"/>
            <w:vAlign w:val="center"/>
          </w:tcPr>
          <w:p w14:paraId="4B5D4162" w14:textId="77777777" w:rsidR="00925A4F" w:rsidRPr="0035245B" w:rsidRDefault="00925A4F" w:rsidP="002F5A49">
            <w:r>
              <w:t>Surname</w:t>
            </w:r>
          </w:p>
        </w:tc>
        <w:tc>
          <w:tcPr>
            <w:tcW w:w="2800" w:type="pct"/>
            <w:gridSpan w:val="4"/>
            <w:vAlign w:val="center"/>
          </w:tcPr>
          <w:p w14:paraId="53A21F9F" w14:textId="77777777" w:rsidR="00925A4F" w:rsidRPr="0035245B" w:rsidRDefault="00925A4F" w:rsidP="002F5A49">
            <w:r w:rsidRPr="0035245B">
              <w:fldChar w:fldCharType="begin">
                <w:ffData>
                  <w:name w:val="Text1"/>
                  <w:enabled/>
                  <w:calcOnExit w:val="0"/>
                  <w:textInput/>
                </w:ffData>
              </w:fldChar>
            </w:r>
            <w:r w:rsidRPr="0035245B">
              <w:instrText xml:space="preserve"> FORMTEXT </w:instrText>
            </w:r>
            <w:r w:rsidRPr="0035245B">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fldChar w:fldCharType="end"/>
            </w:r>
          </w:p>
        </w:tc>
      </w:tr>
      <w:tr w:rsidR="00925A4F" w:rsidRPr="0035245B" w14:paraId="68A0995F" w14:textId="77777777" w:rsidTr="0023607B">
        <w:trPr>
          <w:cantSplit/>
          <w:trHeight w:hRule="exact" w:val="387"/>
        </w:trPr>
        <w:tc>
          <w:tcPr>
            <w:tcW w:w="1080" w:type="pct"/>
            <w:gridSpan w:val="2"/>
            <w:vAlign w:val="center"/>
          </w:tcPr>
          <w:p w14:paraId="66CD848B" w14:textId="77777777" w:rsidR="00925A4F" w:rsidRPr="0035245B" w:rsidRDefault="00925A4F" w:rsidP="002F5A49">
            <w:r w:rsidRPr="0035245B">
              <w:t>Given Name(s)</w:t>
            </w:r>
          </w:p>
        </w:tc>
        <w:tc>
          <w:tcPr>
            <w:tcW w:w="3920" w:type="pct"/>
            <w:gridSpan w:val="5"/>
            <w:vAlign w:val="center"/>
          </w:tcPr>
          <w:p w14:paraId="7562C15A" w14:textId="77777777" w:rsidR="00925A4F" w:rsidRPr="0035245B" w:rsidRDefault="00925A4F" w:rsidP="002F5A49">
            <w:r w:rsidRPr="0035245B">
              <w:fldChar w:fldCharType="begin">
                <w:ffData>
                  <w:name w:val="Text1"/>
                  <w:enabled/>
                  <w:calcOnExit w:val="0"/>
                  <w:textInput/>
                </w:ffData>
              </w:fldChar>
            </w:r>
            <w:r w:rsidRPr="0035245B">
              <w:instrText xml:space="preserve"> FORMTEXT </w:instrText>
            </w:r>
            <w:r w:rsidRPr="0035245B">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fldChar w:fldCharType="end"/>
            </w:r>
          </w:p>
        </w:tc>
      </w:tr>
      <w:tr w:rsidR="00925A4F" w:rsidRPr="00117338" w14:paraId="6307BBD2" w14:textId="77777777" w:rsidTr="0023607B">
        <w:trPr>
          <w:cantSplit/>
          <w:trHeight w:hRule="exact" w:val="387"/>
        </w:trPr>
        <w:tc>
          <w:tcPr>
            <w:tcW w:w="1080" w:type="pct"/>
            <w:gridSpan w:val="2"/>
            <w:vAlign w:val="center"/>
          </w:tcPr>
          <w:p w14:paraId="7428BF21" w14:textId="77777777" w:rsidR="00925A4F" w:rsidRPr="00117338" w:rsidRDefault="00925A4F" w:rsidP="002F5A49">
            <w:r>
              <w:t>Department</w:t>
            </w:r>
          </w:p>
        </w:tc>
        <w:tc>
          <w:tcPr>
            <w:tcW w:w="3920" w:type="pct"/>
            <w:gridSpan w:val="5"/>
            <w:vAlign w:val="center"/>
          </w:tcPr>
          <w:p w14:paraId="5A394B39" w14:textId="77777777" w:rsidR="00925A4F" w:rsidRPr="00BF5ACA" w:rsidRDefault="00925A4F" w:rsidP="002F5A49">
            <w:r w:rsidRPr="0035245B">
              <w:fldChar w:fldCharType="begin">
                <w:ffData>
                  <w:name w:val=""/>
                  <w:enabled/>
                  <w:calcOnExit w:val="0"/>
                  <w:textInput/>
                </w:ffData>
              </w:fldChar>
            </w:r>
            <w:r w:rsidRPr="0035245B">
              <w:instrText xml:space="preserve"> FORMTEXT </w:instrText>
            </w:r>
            <w:r w:rsidRPr="0035245B">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fldChar w:fldCharType="end"/>
            </w:r>
          </w:p>
        </w:tc>
      </w:tr>
      <w:tr w:rsidR="00925A4F" w:rsidRPr="00117338" w14:paraId="46124F08" w14:textId="77777777" w:rsidTr="0023607B">
        <w:trPr>
          <w:cantSplit/>
          <w:trHeight w:hRule="exact" w:val="387"/>
        </w:trPr>
        <w:tc>
          <w:tcPr>
            <w:tcW w:w="1080" w:type="pct"/>
            <w:gridSpan w:val="2"/>
            <w:vAlign w:val="center"/>
          </w:tcPr>
          <w:p w14:paraId="3ABD59A1" w14:textId="77777777" w:rsidR="00925A4F" w:rsidRPr="00117338" w:rsidRDefault="00925A4F" w:rsidP="002F5A49">
            <w:r w:rsidRPr="00117338">
              <w:t>Telephone</w:t>
            </w:r>
          </w:p>
        </w:tc>
        <w:tc>
          <w:tcPr>
            <w:tcW w:w="3920" w:type="pct"/>
            <w:gridSpan w:val="5"/>
            <w:vAlign w:val="center"/>
          </w:tcPr>
          <w:p w14:paraId="0D245660" w14:textId="77777777" w:rsidR="00925A4F" w:rsidRPr="00117338" w:rsidRDefault="00925A4F" w:rsidP="002F5A49">
            <w:r w:rsidRPr="00117338">
              <w:fldChar w:fldCharType="begin">
                <w:ffData>
                  <w:name w:val="Text1"/>
                  <w:enabled/>
                  <w:calcOnExit w:val="0"/>
                  <w:textInput/>
                </w:ffData>
              </w:fldChar>
            </w:r>
            <w:r w:rsidRPr="00117338">
              <w:instrText xml:space="preserve"> FORMTEXT </w:instrText>
            </w:r>
            <w:r w:rsidRPr="00117338">
              <w:fldChar w:fldCharType="separate"/>
            </w:r>
            <w:r w:rsidRPr="00117338">
              <w:rPr>
                <w:noProof/>
              </w:rPr>
              <w:t> </w:t>
            </w:r>
            <w:r w:rsidRPr="00117338">
              <w:rPr>
                <w:noProof/>
              </w:rPr>
              <w:t> </w:t>
            </w:r>
            <w:r w:rsidRPr="00117338">
              <w:rPr>
                <w:noProof/>
              </w:rPr>
              <w:t> </w:t>
            </w:r>
            <w:r w:rsidRPr="00117338">
              <w:rPr>
                <w:noProof/>
              </w:rPr>
              <w:t> </w:t>
            </w:r>
            <w:r w:rsidRPr="00117338">
              <w:rPr>
                <w:noProof/>
              </w:rPr>
              <w:t> </w:t>
            </w:r>
            <w:r w:rsidRPr="00117338">
              <w:fldChar w:fldCharType="end"/>
            </w:r>
          </w:p>
        </w:tc>
      </w:tr>
      <w:tr w:rsidR="00925A4F" w:rsidRPr="00117338" w14:paraId="5A72F2F6" w14:textId="77777777" w:rsidTr="0023607B">
        <w:trPr>
          <w:cantSplit/>
          <w:trHeight w:hRule="exact" w:val="387"/>
        </w:trPr>
        <w:tc>
          <w:tcPr>
            <w:tcW w:w="1080" w:type="pct"/>
            <w:gridSpan w:val="2"/>
            <w:vAlign w:val="center"/>
          </w:tcPr>
          <w:p w14:paraId="476EBB8D" w14:textId="77777777" w:rsidR="00925A4F" w:rsidRPr="00117338" w:rsidRDefault="00925A4F" w:rsidP="002F5A49">
            <w:r w:rsidRPr="00117338">
              <w:t>Email Address</w:t>
            </w:r>
          </w:p>
        </w:tc>
        <w:tc>
          <w:tcPr>
            <w:tcW w:w="3920" w:type="pct"/>
            <w:gridSpan w:val="5"/>
            <w:vAlign w:val="center"/>
          </w:tcPr>
          <w:p w14:paraId="7E1DDB4C" w14:textId="77777777" w:rsidR="00925A4F" w:rsidRPr="00117338" w:rsidRDefault="00925A4F" w:rsidP="002F5A49">
            <w:r w:rsidRPr="00117338">
              <w:fldChar w:fldCharType="begin">
                <w:ffData>
                  <w:name w:val="Text1"/>
                  <w:enabled/>
                  <w:calcOnExit w:val="0"/>
                  <w:textInput/>
                </w:ffData>
              </w:fldChar>
            </w:r>
            <w:r w:rsidRPr="00117338">
              <w:instrText xml:space="preserve"> FORMTEXT </w:instrText>
            </w:r>
            <w:r w:rsidRPr="00117338">
              <w:fldChar w:fldCharType="separate"/>
            </w:r>
            <w:r w:rsidRPr="00117338">
              <w:rPr>
                <w:noProof/>
              </w:rPr>
              <w:t> </w:t>
            </w:r>
            <w:r w:rsidRPr="00117338">
              <w:rPr>
                <w:noProof/>
              </w:rPr>
              <w:t> </w:t>
            </w:r>
            <w:r w:rsidRPr="00117338">
              <w:rPr>
                <w:noProof/>
              </w:rPr>
              <w:t> </w:t>
            </w:r>
            <w:r w:rsidRPr="00117338">
              <w:rPr>
                <w:noProof/>
              </w:rPr>
              <w:t> </w:t>
            </w:r>
            <w:r w:rsidRPr="00117338">
              <w:rPr>
                <w:noProof/>
              </w:rPr>
              <w:t> </w:t>
            </w:r>
            <w:r w:rsidRPr="00117338">
              <w:fldChar w:fldCharType="end"/>
            </w:r>
          </w:p>
        </w:tc>
      </w:tr>
      <w:tr w:rsidR="008A6C21" w:rsidRPr="0035245B" w14:paraId="3E6D83F6" w14:textId="77777777" w:rsidTr="0023607B">
        <w:trPr>
          <w:cantSplit/>
          <w:trHeight w:val="454"/>
        </w:trPr>
        <w:tc>
          <w:tcPr>
            <w:tcW w:w="2661" w:type="pct"/>
            <w:gridSpan w:val="4"/>
            <w:tcBorders>
              <w:top w:val="single" w:sz="6" w:space="0" w:color="auto"/>
              <w:left w:val="single" w:sz="6" w:space="0" w:color="auto"/>
              <w:bottom w:val="single" w:sz="6" w:space="0" w:color="auto"/>
              <w:right w:val="single" w:sz="6" w:space="0" w:color="auto"/>
            </w:tcBorders>
            <w:vAlign w:val="center"/>
          </w:tcPr>
          <w:p w14:paraId="06DFA70E" w14:textId="77777777" w:rsidR="008A6C21" w:rsidRPr="0035245B" w:rsidRDefault="008A6C21" w:rsidP="0023607B">
            <w:pPr>
              <w:jc w:val="left"/>
              <w:rPr>
                <w:b/>
                <w:bCs/>
              </w:rPr>
            </w:pPr>
            <w:r w:rsidRPr="0035245B">
              <w:t>Year PhD awarded</w:t>
            </w:r>
          </w:p>
        </w:tc>
        <w:tc>
          <w:tcPr>
            <w:tcW w:w="2339" w:type="pct"/>
            <w:gridSpan w:val="3"/>
            <w:tcBorders>
              <w:top w:val="single" w:sz="6" w:space="0" w:color="auto"/>
              <w:left w:val="single" w:sz="6" w:space="0" w:color="auto"/>
              <w:bottom w:val="single" w:sz="6" w:space="0" w:color="auto"/>
              <w:right w:val="single" w:sz="6" w:space="0" w:color="auto"/>
            </w:tcBorders>
            <w:vAlign w:val="center"/>
          </w:tcPr>
          <w:p w14:paraId="4D1875D6" w14:textId="77777777" w:rsidR="008A6C21" w:rsidRPr="0035245B" w:rsidRDefault="008A6C21" w:rsidP="0023607B">
            <w:pPr>
              <w:jc w:val="left"/>
              <w:rPr>
                <w:b/>
                <w:bCs/>
              </w:rPr>
            </w:pPr>
            <w:r w:rsidRPr="0035245B">
              <w:rPr>
                <w:b/>
                <w:bCs/>
              </w:rPr>
              <w:fldChar w:fldCharType="begin">
                <w:ffData>
                  <w:name w:val="Text1"/>
                  <w:enabled/>
                  <w:calcOnExit w:val="0"/>
                  <w:textInput/>
                </w:ffData>
              </w:fldChar>
            </w:r>
            <w:r w:rsidRPr="0035245B">
              <w:instrText xml:space="preserve"> FORMTEXT </w:instrText>
            </w:r>
            <w:r w:rsidRPr="0035245B">
              <w:rPr>
                <w:b/>
                <w:bCs/>
              </w:rPr>
            </w:r>
            <w:r w:rsidRPr="0035245B">
              <w:rPr>
                <w:b/>
                <w:bCs/>
              </w:rPr>
              <w:fldChar w:fldCharType="separate"/>
            </w:r>
            <w:r w:rsidRPr="0035245B">
              <w:t> </w:t>
            </w:r>
            <w:r w:rsidRPr="0035245B">
              <w:t> </w:t>
            </w:r>
            <w:r w:rsidRPr="0035245B">
              <w:t> </w:t>
            </w:r>
            <w:r w:rsidRPr="0035245B">
              <w:t> </w:t>
            </w:r>
            <w:r w:rsidRPr="0035245B">
              <w:t> </w:t>
            </w:r>
            <w:r w:rsidRPr="0035245B">
              <w:rPr>
                <w:b/>
                <w:bCs/>
              </w:rPr>
              <w:fldChar w:fldCharType="end"/>
            </w:r>
          </w:p>
        </w:tc>
      </w:tr>
      <w:tr w:rsidR="008A6C21" w:rsidRPr="0035245B" w14:paraId="0AF581C7" w14:textId="77777777" w:rsidTr="0023607B">
        <w:trPr>
          <w:cantSplit/>
          <w:trHeight w:val="454"/>
        </w:trPr>
        <w:tc>
          <w:tcPr>
            <w:tcW w:w="2661" w:type="pct"/>
            <w:gridSpan w:val="4"/>
            <w:tcBorders>
              <w:top w:val="single" w:sz="6" w:space="0" w:color="auto"/>
              <w:left w:val="single" w:sz="6" w:space="0" w:color="auto"/>
              <w:bottom w:val="single" w:sz="6" w:space="0" w:color="auto"/>
              <w:right w:val="single" w:sz="6" w:space="0" w:color="auto"/>
            </w:tcBorders>
            <w:vAlign w:val="center"/>
          </w:tcPr>
          <w:p w14:paraId="0A6C3974" w14:textId="77777777" w:rsidR="008A6C21" w:rsidRPr="002F5A49" w:rsidRDefault="008A6C21" w:rsidP="003A2FC6">
            <w:pPr>
              <w:jc w:val="left"/>
              <w:rPr>
                <w:lang w:eastAsia="en-US"/>
              </w:rPr>
            </w:pPr>
            <w:r>
              <w:t>Current a</w:t>
            </w:r>
            <w:r w:rsidRPr="0035245B">
              <w:t>ppointment (please indicate if appointment is funded from external funding)</w:t>
            </w:r>
          </w:p>
        </w:tc>
        <w:tc>
          <w:tcPr>
            <w:tcW w:w="2339" w:type="pct"/>
            <w:gridSpan w:val="3"/>
            <w:tcBorders>
              <w:top w:val="single" w:sz="6" w:space="0" w:color="auto"/>
              <w:left w:val="single" w:sz="6" w:space="0" w:color="auto"/>
              <w:bottom w:val="single" w:sz="6" w:space="0" w:color="auto"/>
              <w:right w:val="single" w:sz="6" w:space="0" w:color="auto"/>
            </w:tcBorders>
            <w:vAlign w:val="center"/>
          </w:tcPr>
          <w:p w14:paraId="74E4DCBF" w14:textId="77777777" w:rsidR="008A6C21" w:rsidRPr="0035245B" w:rsidRDefault="008A6C21" w:rsidP="0023607B">
            <w:pPr>
              <w:jc w:val="left"/>
              <w:rPr>
                <w:b/>
                <w:bCs/>
              </w:rPr>
            </w:pPr>
            <w:r w:rsidRPr="0035245B">
              <w:rPr>
                <w:b/>
                <w:bCs/>
              </w:rPr>
              <w:fldChar w:fldCharType="begin">
                <w:ffData>
                  <w:name w:val="Text1"/>
                  <w:enabled/>
                  <w:calcOnExit w:val="0"/>
                  <w:textInput/>
                </w:ffData>
              </w:fldChar>
            </w:r>
            <w:r w:rsidRPr="0035245B">
              <w:instrText xml:space="preserve"> FORMTEXT </w:instrText>
            </w:r>
            <w:r w:rsidRPr="0035245B">
              <w:rPr>
                <w:b/>
                <w:bCs/>
              </w:rPr>
            </w:r>
            <w:r w:rsidRPr="0035245B">
              <w:rPr>
                <w:b/>
                <w:bCs/>
              </w:rPr>
              <w:fldChar w:fldCharType="separate"/>
            </w:r>
            <w:r w:rsidRPr="0035245B">
              <w:t> </w:t>
            </w:r>
            <w:r w:rsidRPr="0035245B">
              <w:t> </w:t>
            </w:r>
            <w:r w:rsidRPr="0035245B">
              <w:t> </w:t>
            </w:r>
            <w:r w:rsidRPr="0035245B">
              <w:t> </w:t>
            </w:r>
            <w:r w:rsidRPr="0035245B">
              <w:t> </w:t>
            </w:r>
            <w:r w:rsidRPr="0035245B">
              <w:rPr>
                <w:b/>
                <w:bCs/>
              </w:rPr>
              <w:fldChar w:fldCharType="end"/>
            </w:r>
          </w:p>
        </w:tc>
      </w:tr>
      <w:tr w:rsidR="008A6C21" w:rsidRPr="0035245B" w14:paraId="536EE2FC" w14:textId="77777777" w:rsidTr="0023607B">
        <w:trPr>
          <w:cantSplit/>
          <w:trHeight w:val="454"/>
        </w:trPr>
        <w:tc>
          <w:tcPr>
            <w:tcW w:w="2661" w:type="pct"/>
            <w:gridSpan w:val="4"/>
            <w:tcBorders>
              <w:top w:val="single" w:sz="6" w:space="0" w:color="auto"/>
              <w:left w:val="single" w:sz="6" w:space="0" w:color="auto"/>
              <w:bottom w:val="single" w:sz="6" w:space="0" w:color="auto"/>
              <w:right w:val="single" w:sz="6" w:space="0" w:color="auto"/>
            </w:tcBorders>
            <w:vAlign w:val="center"/>
          </w:tcPr>
          <w:p w14:paraId="07806279" w14:textId="77777777" w:rsidR="008A6C21" w:rsidRPr="002F5A49" w:rsidRDefault="008A6C21" w:rsidP="0023607B">
            <w:pPr>
              <w:jc w:val="left"/>
              <w:rPr>
                <w:lang w:eastAsia="en-US"/>
              </w:rPr>
            </w:pPr>
            <w:r w:rsidRPr="0035245B">
              <w:t xml:space="preserve">Are you a </w:t>
            </w:r>
            <w:r w:rsidRPr="00346BB0">
              <w:t>Research Only</w:t>
            </w:r>
            <w:r w:rsidRPr="0035245B">
              <w:t xml:space="preserve"> Applicant or a </w:t>
            </w:r>
            <w:r w:rsidRPr="00346BB0">
              <w:t>Teaching and Research</w:t>
            </w:r>
            <w:r>
              <w:t xml:space="preserve"> Applicant? I</w:t>
            </w:r>
            <w:r w:rsidRPr="0035245B">
              <w:t xml:space="preserve">ndicate this by either stating ‘RO’ or ‘T&amp;R’.  </w:t>
            </w:r>
            <w:r w:rsidRPr="00346BB0">
              <w:t>For T&amp;R applicants, please indicate your teaching load (FTE)</w:t>
            </w:r>
          </w:p>
        </w:tc>
        <w:tc>
          <w:tcPr>
            <w:tcW w:w="2339" w:type="pct"/>
            <w:gridSpan w:val="3"/>
            <w:tcBorders>
              <w:top w:val="single" w:sz="6" w:space="0" w:color="auto"/>
              <w:left w:val="single" w:sz="6" w:space="0" w:color="auto"/>
              <w:bottom w:val="single" w:sz="6" w:space="0" w:color="auto"/>
              <w:right w:val="single" w:sz="6" w:space="0" w:color="auto"/>
            </w:tcBorders>
            <w:vAlign w:val="center"/>
          </w:tcPr>
          <w:p w14:paraId="634E71C1" w14:textId="77777777" w:rsidR="008A6C21" w:rsidRPr="0035245B" w:rsidRDefault="008A6C21" w:rsidP="0023607B">
            <w:pPr>
              <w:jc w:val="left"/>
              <w:rPr>
                <w:b/>
                <w:bCs/>
              </w:rPr>
            </w:pPr>
            <w:r w:rsidRPr="0035245B">
              <w:rPr>
                <w:b/>
                <w:bCs/>
              </w:rPr>
              <w:fldChar w:fldCharType="begin">
                <w:ffData>
                  <w:name w:val="Text1"/>
                  <w:enabled/>
                  <w:calcOnExit w:val="0"/>
                  <w:textInput/>
                </w:ffData>
              </w:fldChar>
            </w:r>
            <w:r w:rsidRPr="0035245B">
              <w:instrText xml:space="preserve"> FORMTEXT </w:instrText>
            </w:r>
            <w:r w:rsidRPr="0035245B">
              <w:rPr>
                <w:b/>
                <w:bCs/>
              </w:rPr>
            </w:r>
            <w:r w:rsidRPr="0035245B">
              <w:rPr>
                <w:b/>
                <w:bCs/>
              </w:rPr>
              <w:fldChar w:fldCharType="separate"/>
            </w:r>
            <w:r w:rsidRPr="0035245B">
              <w:t> </w:t>
            </w:r>
            <w:r w:rsidRPr="0035245B">
              <w:t> </w:t>
            </w:r>
            <w:r w:rsidRPr="0035245B">
              <w:t> </w:t>
            </w:r>
            <w:r w:rsidRPr="0035245B">
              <w:t> </w:t>
            </w:r>
            <w:r w:rsidRPr="0035245B">
              <w:t> </w:t>
            </w:r>
            <w:r w:rsidRPr="0035245B">
              <w:rPr>
                <w:b/>
                <w:bCs/>
              </w:rPr>
              <w:fldChar w:fldCharType="end"/>
            </w:r>
          </w:p>
        </w:tc>
      </w:tr>
      <w:tr w:rsidR="008A6C21" w:rsidRPr="0035245B" w14:paraId="1D0D05C3" w14:textId="77777777" w:rsidTr="0023607B">
        <w:trPr>
          <w:cantSplit/>
          <w:trHeight w:val="454"/>
        </w:trPr>
        <w:tc>
          <w:tcPr>
            <w:tcW w:w="2661" w:type="pct"/>
            <w:gridSpan w:val="4"/>
            <w:vAlign w:val="center"/>
          </w:tcPr>
          <w:p w14:paraId="6006D0A3" w14:textId="77777777" w:rsidR="008A6C21" w:rsidRPr="0035245B" w:rsidRDefault="008A6C21" w:rsidP="0023607B">
            <w:pPr>
              <w:jc w:val="left"/>
              <w:rPr>
                <w:b/>
                <w:bCs/>
              </w:rPr>
            </w:pPr>
            <w:r w:rsidRPr="0035245B">
              <w:t>Current position time (FTE) (</w:t>
            </w:r>
            <w:r w:rsidRPr="007F4DE8">
              <w:rPr>
                <w:i/>
              </w:rPr>
              <w:t>e.g.</w:t>
            </w:r>
            <w:r w:rsidRPr="0035245B">
              <w:rPr>
                <w:i/>
              </w:rPr>
              <w:t xml:space="preserve"> part-time 0.6 FTE</w:t>
            </w:r>
            <w:r w:rsidRPr="0035245B">
              <w:t>)</w:t>
            </w:r>
          </w:p>
        </w:tc>
        <w:tc>
          <w:tcPr>
            <w:tcW w:w="2339" w:type="pct"/>
            <w:gridSpan w:val="3"/>
            <w:vAlign w:val="center"/>
          </w:tcPr>
          <w:p w14:paraId="007ED70F" w14:textId="77777777" w:rsidR="008A6C21" w:rsidRPr="0035245B" w:rsidRDefault="008A6C21" w:rsidP="0023607B">
            <w:pPr>
              <w:jc w:val="left"/>
              <w:rPr>
                <w:b/>
                <w:bCs/>
              </w:rPr>
            </w:pPr>
            <w:r w:rsidRPr="0035245B">
              <w:rPr>
                <w:b/>
                <w:bCs/>
              </w:rPr>
              <w:fldChar w:fldCharType="begin">
                <w:ffData>
                  <w:name w:val="Text1"/>
                  <w:enabled/>
                  <w:calcOnExit w:val="0"/>
                  <w:textInput/>
                </w:ffData>
              </w:fldChar>
            </w:r>
            <w:r w:rsidRPr="0035245B">
              <w:instrText xml:space="preserve"> FORMTEXT </w:instrText>
            </w:r>
            <w:r w:rsidRPr="0035245B">
              <w:rPr>
                <w:b/>
                <w:bCs/>
              </w:rPr>
            </w:r>
            <w:r w:rsidRPr="0035245B">
              <w:rPr>
                <w:b/>
                <w:bCs/>
              </w:rPr>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rPr>
                <w:b/>
                <w:bCs/>
              </w:rPr>
              <w:fldChar w:fldCharType="end"/>
            </w:r>
          </w:p>
        </w:tc>
      </w:tr>
      <w:tr w:rsidR="008A6C21" w:rsidRPr="0035245B" w14:paraId="637AEFAC" w14:textId="77777777" w:rsidTr="0023607B">
        <w:trPr>
          <w:cantSplit/>
          <w:trHeight w:val="454"/>
        </w:trPr>
        <w:tc>
          <w:tcPr>
            <w:tcW w:w="2661" w:type="pct"/>
            <w:gridSpan w:val="4"/>
            <w:vAlign w:val="center"/>
          </w:tcPr>
          <w:p w14:paraId="17A2BCDF" w14:textId="77777777" w:rsidR="008A6C21" w:rsidRPr="0035245B" w:rsidRDefault="008A6C21" w:rsidP="0023607B">
            <w:pPr>
              <w:jc w:val="left"/>
              <w:rPr>
                <w:b/>
                <w:bCs/>
              </w:rPr>
            </w:pPr>
            <w:r>
              <w:t>Current l</w:t>
            </w:r>
            <w:r w:rsidRPr="0035245B">
              <w:t xml:space="preserve">evel of </w:t>
            </w:r>
            <w:r>
              <w:t>a</w:t>
            </w:r>
            <w:r w:rsidRPr="0035245B">
              <w:t>ppointment</w:t>
            </w:r>
          </w:p>
        </w:tc>
        <w:tc>
          <w:tcPr>
            <w:tcW w:w="720" w:type="pct"/>
            <w:vAlign w:val="center"/>
          </w:tcPr>
          <w:p w14:paraId="59346A60" w14:textId="77777777" w:rsidR="008A6C21" w:rsidRPr="0035245B" w:rsidRDefault="008A6C21" w:rsidP="0023607B">
            <w:pPr>
              <w:jc w:val="left"/>
              <w:rPr>
                <w:b/>
                <w:bCs/>
              </w:rPr>
            </w:pPr>
            <w:r w:rsidRPr="0035245B">
              <w:rPr>
                <w:b/>
                <w:bCs/>
              </w:rPr>
              <w:fldChar w:fldCharType="begin">
                <w:ffData>
                  <w:name w:val="Text1"/>
                  <w:enabled/>
                  <w:calcOnExit w:val="0"/>
                  <w:textInput/>
                </w:ffData>
              </w:fldChar>
            </w:r>
            <w:r w:rsidRPr="0035245B">
              <w:instrText xml:space="preserve"> FORMTEXT </w:instrText>
            </w:r>
            <w:r w:rsidRPr="0035245B">
              <w:rPr>
                <w:b/>
                <w:bCs/>
              </w:rPr>
            </w:r>
            <w:r w:rsidRPr="0035245B">
              <w:rPr>
                <w:b/>
                <w:bCs/>
              </w:rPr>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rPr>
                <w:b/>
                <w:bCs/>
              </w:rPr>
              <w:fldChar w:fldCharType="end"/>
            </w:r>
          </w:p>
        </w:tc>
        <w:tc>
          <w:tcPr>
            <w:tcW w:w="791" w:type="pct"/>
            <w:vAlign w:val="center"/>
          </w:tcPr>
          <w:p w14:paraId="4AE1BF47" w14:textId="77777777" w:rsidR="008A6C21" w:rsidRPr="0035245B" w:rsidRDefault="008A6C21" w:rsidP="0023607B">
            <w:pPr>
              <w:jc w:val="left"/>
              <w:rPr>
                <w:b/>
                <w:bCs/>
              </w:rPr>
            </w:pPr>
            <w:r w:rsidRPr="0035245B">
              <w:t>End Date of Appointment</w:t>
            </w:r>
          </w:p>
        </w:tc>
        <w:tc>
          <w:tcPr>
            <w:tcW w:w="828" w:type="pct"/>
            <w:vAlign w:val="center"/>
          </w:tcPr>
          <w:p w14:paraId="5173D338" w14:textId="77777777" w:rsidR="008A6C21" w:rsidRPr="0035245B" w:rsidRDefault="008A6C21" w:rsidP="0023607B">
            <w:pPr>
              <w:jc w:val="left"/>
              <w:rPr>
                <w:b/>
                <w:bCs/>
              </w:rPr>
            </w:pPr>
            <w:r w:rsidRPr="0035245B">
              <w:rPr>
                <w:b/>
                <w:bCs/>
              </w:rPr>
              <w:fldChar w:fldCharType="begin">
                <w:ffData>
                  <w:name w:val="Text1"/>
                  <w:enabled/>
                  <w:calcOnExit w:val="0"/>
                  <w:textInput/>
                </w:ffData>
              </w:fldChar>
            </w:r>
            <w:r w:rsidRPr="0035245B">
              <w:instrText xml:space="preserve"> FORMTEXT </w:instrText>
            </w:r>
            <w:r w:rsidRPr="0035245B">
              <w:rPr>
                <w:b/>
                <w:bCs/>
              </w:rPr>
            </w:r>
            <w:r w:rsidRPr="0035245B">
              <w:rPr>
                <w:b/>
                <w:bCs/>
              </w:rPr>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rPr>
                <w:b/>
                <w:bCs/>
              </w:rPr>
              <w:fldChar w:fldCharType="end"/>
            </w:r>
          </w:p>
        </w:tc>
      </w:tr>
      <w:tr w:rsidR="008A6C21" w:rsidRPr="0035245B" w14:paraId="321949FB" w14:textId="77777777" w:rsidTr="0023607B">
        <w:trPr>
          <w:cantSplit/>
          <w:trHeight w:val="454"/>
        </w:trPr>
        <w:tc>
          <w:tcPr>
            <w:tcW w:w="2661" w:type="pct"/>
            <w:gridSpan w:val="4"/>
            <w:vAlign w:val="center"/>
          </w:tcPr>
          <w:p w14:paraId="7E497BA3" w14:textId="77777777" w:rsidR="008A6C21" w:rsidRPr="0035245B" w:rsidRDefault="008A6C21" w:rsidP="0023607B">
            <w:pPr>
              <w:jc w:val="left"/>
              <w:rPr>
                <w:b/>
                <w:bCs/>
              </w:rPr>
            </w:pPr>
            <w:r>
              <w:t>If applicable, t</w:t>
            </w:r>
            <w:r w:rsidRPr="0035245B">
              <w:t>otal period of career interruption</w:t>
            </w:r>
            <w:r>
              <w:t>(s)</w:t>
            </w:r>
            <w:r w:rsidRPr="0035245B">
              <w:t xml:space="preserve"> (in </w:t>
            </w:r>
            <w:r>
              <w:t>years and m</w:t>
            </w:r>
            <w:r w:rsidRPr="0035245B">
              <w:t>onths</w:t>
            </w:r>
            <w:r w:rsidRPr="007F4DE8">
              <w:t xml:space="preserve">) </w:t>
            </w:r>
          </w:p>
        </w:tc>
        <w:tc>
          <w:tcPr>
            <w:tcW w:w="2339" w:type="pct"/>
            <w:gridSpan w:val="3"/>
            <w:vAlign w:val="center"/>
          </w:tcPr>
          <w:p w14:paraId="64191A78" w14:textId="77777777" w:rsidR="008A6C21" w:rsidRPr="0035245B" w:rsidRDefault="008A6C21" w:rsidP="0023607B">
            <w:pPr>
              <w:jc w:val="left"/>
              <w:rPr>
                <w:b/>
                <w:bCs/>
              </w:rPr>
            </w:pPr>
            <w:r w:rsidRPr="0035245B">
              <w:rPr>
                <w:b/>
                <w:bCs/>
              </w:rPr>
              <w:fldChar w:fldCharType="begin">
                <w:ffData>
                  <w:name w:val="Text1"/>
                  <w:enabled/>
                  <w:calcOnExit w:val="0"/>
                  <w:textInput/>
                </w:ffData>
              </w:fldChar>
            </w:r>
            <w:r w:rsidRPr="0035245B">
              <w:instrText xml:space="preserve"> FORMTEXT </w:instrText>
            </w:r>
            <w:r w:rsidRPr="0035245B">
              <w:rPr>
                <w:b/>
                <w:bCs/>
              </w:rPr>
            </w:r>
            <w:r w:rsidRPr="0035245B">
              <w:rPr>
                <w:b/>
                <w:bCs/>
              </w:rPr>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rPr>
                <w:b/>
                <w:bCs/>
              </w:rPr>
              <w:fldChar w:fldCharType="end"/>
            </w:r>
          </w:p>
        </w:tc>
      </w:tr>
    </w:tbl>
    <w:p w14:paraId="0F37FA9A" w14:textId="77777777" w:rsidR="00736DC0" w:rsidRDefault="00736DC0" w:rsidP="008A6C21">
      <w:pPr>
        <w:pStyle w:val="Heading3"/>
      </w:pPr>
    </w:p>
    <w:p w14:paraId="1519FFAA" w14:textId="7EAEA2A1" w:rsidR="008A6C21" w:rsidRDefault="00736DC0" w:rsidP="00736DC0">
      <w:r>
        <w:br w:type="page"/>
      </w:r>
    </w:p>
    <w:p w14:paraId="2171E404" w14:textId="77777777" w:rsidR="00930726" w:rsidRPr="00930726" w:rsidRDefault="00930726" w:rsidP="00930726">
      <w:pPr>
        <w:pStyle w:val="Heading1"/>
      </w:pPr>
      <w:r w:rsidRPr="00930726">
        <w:lastRenderedPageBreak/>
        <w:t xml:space="preserve">PART B – </w:t>
      </w:r>
      <w:r w:rsidR="008A6C21">
        <w:t>Award Justification</w:t>
      </w:r>
    </w:p>
    <w:p w14:paraId="29453D54" w14:textId="77777777" w:rsidR="00930726" w:rsidRPr="00930726" w:rsidRDefault="00930726" w:rsidP="00930726">
      <w:pPr>
        <w:rPr>
          <w:b/>
          <w:bCs/>
          <w:lang w:val="en-AU"/>
        </w:rPr>
      </w:pPr>
    </w:p>
    <w:p w14:paraId="604E8B1E" w14:textId="77777777" w:rsidR="00930726" w:rsidRPr="00930726" w:rsidRDefault="00930726" w:rsidP="008A6C21">
      <w:pPr>
        <w:pStyle w:val="Heading2"/>
        <w:rPr>
          <w:lang w:val="en-AU"/>
        </w:rPr>
      </w:pPr>
      <w:r w:rsidRPr="00930726">
        <w:rPr>
          <w:lang w:val="en-AU"/>
        </w:rPr>
        <w:t xml:space="preserve">B1. </w:t>
      </w:r>
      <w:r>
        <w:rPr>
          <w:lang w:val="en-AU"/>
        </w:rPr>
        <w:t>PURPOSE OF THE AWARD</w:t>
      </w:r>
    </w:p>
    <w:p w14:paraId="403BE24D" w14:textId="180A48BC" w:rsidR="00930726" w:rsidRDefault="00930726" w:rsidP="00930726">
      <w:pPr>
        <w:rPr>
          <w:lang w:val="en-AU"/>
        </w:rPr>
      </w:pPr>
      <w:r w:rsidRPr="00930726">
        <w:rPr>
          <w:lang w:val="en-AU"/>
        </w:rPr>
        <w:t xml:space="preserve">Please provide a short </w:t>
      </w:r>
      <w:r w:rsidR="00C276BB">
        <w:rPr>
          <w:lang w:val="en-AU"/>
        </w:rPr>
        <w:t xml:space="preserve">description of </w:t>
      </w:r>
      <w:r>
        <w:rPr>
          <w:lang w:val="en-AU"/>
        </w:rPr>
        <w:t xml:space="preserve">how the award will </w:t>
      </w:r>
      <w:r w:rsidR="00C276BB">
        <w:rPr>
          <w:lang w:val="en-AU"/>
        </w:rPr>
        <w:t xml:space="preserve">assist you to </w:t>
      </w:r>
      <w:r>
        <w:rPr>
          <w:lang w:val="en-AU"/>
        </w:rPr>
        <w:t>either maintain research momentum or build your research profile</w:t>
      </w:r>
      <w:r w:rsidR="00C276BB">
        <w:rPr>
          <w:lang w:val="en-AU"/>
        </w:rPr>
        <w:t xml:space="preserve"> </w:t>
      </w:r>
      <w:r w:rsidR="00736DC0">
        <w:rPr>
          <w:lang w:val="en-AU"/>
        </w:rPr>
        <w:t xml:space="preserve">(please select one) </w:t>
      </w:r>
      <w:r w:rsidR="00C276BB">
        <w:rPr>
          <w:lang w:val="en-AU"/>
        </w:rPr>
        <w:t>in light</w:t>
      </w:r>
      <w:r w:rsidR="003A2FC6">
        <w:rPr>
          <w:lang w:val="en-AU"/>
        </w:rPr>
        <w:t xml:space="preserve"> of your caring responsibilities.</w:t>
      </w:r>
      <w:r w:rsidRPr="00930726">
        <w:rPr>
          <w:lang w:val="en-AU"/>
        </w:rPr>
        <w:t xml:space="preserve"> </w:t>
      </w:r>
      <w:r w:rsidRPr="00930726">
        <w:rPr>
          <w:b/>
          <w:lang w:val="en-AU"/>
        </w:rPr>
        <w:t xml:space="preserve">(MAXIMUM </w:t>
      </w:r>
      <w:r>
        <w:rPr>
          <w:b/>
          <w:lang w:val="en-AU"/>
        </w:rPr>
        <w:t>½ Page</w:t>
      </w:r>
      <w:r w:rsidRPr="00930726">
        <w:rPr>
          <w:b/>
          <w:lang w:val="en-AU"/>
        </w:rPr>
        <w:t>)</w:t>
      </w:r>
      <w:r w:rsidRPr="00930726">
        <w:rPr>
          <w:lang w:val="en-AU"/>
        </w:rPr>
        <w:t>.</w:t>
      </w:r>
    </w:p>
    <w:p w14:paraId="54658D19" w14:textId="3C9F8F89" w:rsidR="00736DC0" w:rsidRDefault="00736DC0" w:rsidP="00736DC0">
      <w:pPr>
        <w:pStyle w:val="MU3"/>
        <w:numPr>
          <w:ilvl w:val="0"/>
          <w:numId w:val="0"/>
        </w:numPr>
        <w:tabs>
          <w:tab w:val="left" w:pos="720"/>
        </w:tabs>
        <w:ind w:left="284"/>
        <w:rPr>
          <w:rFonts w:eastAsia="Arial"/>
        </w:rPr>
      </w:pPr>
      <w:r w:rsidRPr="00BE0B74">
        <w:rPr>
          <w:rFonts w:eastAsia="Arial"/>
          <w:noProof/>
          <w:lang w:val="en-US"/>
        </w:rPr>
        <mc:AlternateContent>
          <mc:Choice Requires="wps">
            <w:drawing>
              <wp:anchor distT="0" distB="0" distL="114300" distR="114300" simplePos="0" relativeHeight="251659264" behindDoc="0" locked="0" layoutInCell="1" allowOverlap="1" wp14:anchorId="760E93EA" wp14:editId="284D7C8F">
                <wp:simplePos x="0" y="0"/>
                <wp:positionH relativeFrom="column">
                  <wp:posOffset>-10844</wp:posOffset>
                </wp:positionH>
                <wp:positionV relativeFrom="paragraph">
                  <wp:posOffset>42105</wp:posOffset>
                </wp:positionV>
                <wp:extent cx="117231" cy="105508"/>
                <wp:effectExtent l="0" t="0" r="16510" b="27940"/>
                <wp:wrapNone/>
                <wp:docPr id="2" name="Rectangle 2"/>
                <wp:cNvGraphicFramePr/>
                <a:graphic xmlns:a="http://schemas.openxmlformats.org/drawingml/2006/main">
                  <a:graphicData uri="http://schemas.microsoft.com/office/word/2010/wordprocessingShape">
                    <wps:wsp>
                      <wps:cNvSpPr/>
                      <wps:spPr>
                        <a:xfrm>
                          <a:off x="0" y="0"/>
                          <a:ext cx="117231" cy="1055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164B0" id="Rectangle 2" o:spid="_x0000_s1026" style="position:absolute;margin-left:-.85pt;margin-top:3.3pt;width:9.25pt;height: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" filled="f" strokecolor="black [3213]" strokeweight="1.5pt">
                <v:stroke endcap="round"/>
              </v:rect>
            </w:pict>
          </mc:Fallback>
        </mc:AlternateContent>
      </w:r>
      <w:r>
        <w:rPr>
          <w:rFonts w:eastAsia="Arial"/>
        </w:rPr>
        <w:t xml:space="preserve"> maintain </w:t>
      </w:r>
      <w:r>
        <w:rPr>
          <w:rFonts w:eastAsia="Arial"/>
          <w:b/>
        </w:rPr>
        <w:t>research momentum</w:t>
      </w:r>
      <w:r>
        <w:rPr>
          <w:rFonts w:eastAsia="Arial"/>
        </w:rPr>
        <w:t xml:space="preserve"> while taking maternity/paternity or carer’s leave; </w:t>
      </w:r>
    </w:p>
    <w:p w14:paraId="56E2CBDA" w14:textId="77777777" w:rsidR="00736DC0" w:rsidRDefault="00736DC0" w:rsidP="00736DC0">
      <w:pPr>
        <w:pStyle w:val="MU3"/>
        <w:numPr>
          <w:ilvl w:val="0"/>
          <w:numId w:val="0"/>
        </w:numPr>
        <w:tabs>
          <w:tab w:val="left" w:pos="720"/>
        </w:tabs>
        <w:rPr>
          <w:noProof/>
        </w:rPr>
      </w:pPr>
      <w:r>
        <w:rPr>
          <w:noProof/>
        </w:rPr>
        <w:t>OR</w:t>
      </w:r>
    </w:p>
    <w:p w14:paraId="55B346E1" w14:textId="77777777" w:rsidR="00736DC0" w:rsidRDefault="00736DC0" w:rsidP="00736DC0">
      <w:pPr>
        <w:ind w:left="284"/>
        <w:rPr>
          <w:rFonts w:eastAsia="Arial"/>
          <w:b/>
        </w:rPr>
      </w:pPr>
      <w:r w:rsidRPr="00BE0B74">
        <w:rPr>
          <w:rFonts w:eastAsia="Arial"/>
          <w:noProof/>
          <w:lang w:eastAsia="en-US"/>
        </w:rPr>
        <mc:AlternateContent>
          <mc:Choice Requires="wps">
            <w:drawing>
              <wp:anchor distT="0" distB="0" distL="114300" distR="114300" simplePos="0" relativeHeight="251661312" behindDoc="0" locked="0" layoutInCell="1" allowOverlap="1" wp14:anchorId="3FB039DD" wp14:editId="66A8AACD">
                <wp:simplePos x="0" y="0"/>
                <wp:positionH relativeFrom="column">
                  <wp:posOffset>0</wp:posOffset>
                </wp:positionH>
                <wp:positionV relativeFrom="paragraph">
                  <wp:posOffset>-635</wp:posOffset>
                </wp:positionV>
                <wp:extent cx="117231" cy="105508"/>
                <wp:effectExtent l="0" t="0" r="16510" b="27940"/>
                <wp:wrapNone/>
                <wp:docPr id="3" name="Rectangle 3"/>
                <wp:cNvGraphicFramePr/>
                <a:graphic xmlns:a="http://schemas.openxmlformats.org/drawingml/2006/main">
                  <a:graphicData uri="http://schemas.microsoft.com/office/word/2010/wordprocessingShape">
                    <wps:wsp>
                      <wps:cNvSpPr/>
                      <wps:spPr>
                        <a:xfrm>
                          <a:off x="0" y="0"/>
                          <a:ext cx="117231" cy="105508"/>
                        </a:xfrm>
                        <a:prstGeom prst="rect">
                          <a:avLst/>
                        </a:prstGeom>
                        <a:noFill/>
                        <a:ln w="19050" cap="rnd"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3A681" id="Rectangle 3" o:spid="_x0000_s1026" style="position:absolute;margin-left:0;margin-top:-.05pt;width:9.25pt;height: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" filled="f" strokecolor="windowText" strokeweight="1.5pt">
                <v:stroke endcap="round"/>
              </v:rect>
            </w:pict>
          </mc:Fallback>
        </mc:AlternateContent>
      </w:r>
      <w:r>
        <w:rPr>
          <w:rFonts w:eastAsia="Arial"/>
        </w:rPr>
        <w:t xml:space="preserve">are working whilst having </w:t>
      </w:r>
      <w:proofErr w:type="spellStart"/>
      <w:r>
        <w:rPr>
          <w:rFonts w:eastAsia="Arial"/>
        </w:rPr>
        <w:t>carer</w:t>
      </w:r>
      <w:proofErr w:type="spellEnd"/>
      <w:r>
        <w:rPr>
          <w:rFonts w:eastAsia="Arial"/>
        </w:rPr>
        <w:t xml:space="preserve"> responsibilities and seek support to build their </w:t>
      </w:r>
      <w:r>
        <w:rPr>
          <w:rFonts w:eastAsia="Arial"/>
          <w:b/>
        </w:rPr>
        <w:t>research profile</w:t>
      </w:r>
    </w:p>
    <w:p w14:paraId="4CE36F94" w14:textId="77777777" w:rsidR="00BE0B74" w:rsidRDefault="00BE0B74" w:rsidP="00BE3FB0">
      <w:pPr>
        <w:rPr>
          <w:lang w:val="en-AU"/>
        </w:rPr>
      </w:pPr>
    </w:p>
    <w:p w14:paraId="39FBE13B" w14:textId="238F5603" w:rsidR="009A64E6" w:rsidRDefault="009A64E6" w:rsidP="00BE3FB0">
      <w:pPr>
        <w:rPr>
          <w:lang w:val="en-AU"/>
        </w:rPr>
      </w:pPr>
      <w:r>
        <w:rPr>
          <w:lang w:val="en-AU"/>
        </w:rPr>
        <w:t>I have/have not previously been a recipient of this award.</w:t>
      </w:r>
    </w:p>
    <w:p w14:paraId="0458EE07" w14:textId="77777777" w:rsidR="009A64E6" w:rsidRPr="00930726" w:rsidRDefault="009A64E6" w:rsidP="00BE3FB0">
      <w:pPr>
        <w:rPr>
          <w:lang w:val="en-AU"/>
        </w:rPr>
      </w:pPr>
    </w:p>
    <w:tbl>
      <w:tblPr>
        <w:tblW w:w="975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30726" w:rsidRPr="00930726" w14:paraId="4D773439" w14:textId="77777777" w:rsidTr="00BE0B74">
        <w:trPr>
          <w:trHeight w:val="1727"/>
        </w:trPr>
        <w:tc>
          <w:tcPr>
            <w:tcW w:w="9752" w:type="dxa"/>
            <w:tcBorders>
              <w:top w:val="single" w:sz="4" w:space="0" w:color="auto"/>
              <w:left w:val="single" w:sz="4" w:space="0" w:color="auto"/>
              <w:bottom w:val="single" w:sz="4" w:space="0" w:color="auto"/>
              <w:right w:val="single" w:sz="4" w:space="0" w:color="auto"/>
            </w:tcBorders>
            <w:hideMark/>
          </w:tcPr>
          <w:p w14:paraId="59B31A07" w14:textId="77777777" w:rsidR="00930726" w:rsidRDefault="00930726" w:rsidP="00930726">
            <w:r w:rsidRPr="00930726">
              <w:rPr>
                <w:bCs/>
                <w:lang w:val="en-AU"/>
              </w:rPr>
              <w:fldChar w:fldCharType="begin">
                <w:ffData>
                  <w:name w:val=""/>
                  <w:enabled/>
                  <w:calcOnExit w:val="0"/>
                  <w:textInput/>
                </w:ffData>
              </w:fldChar>
            </w:r>
            <w:r w:rsidRPr="00930726">
              <w:rPr>
                <w:bCs/>
                <w:lang w:val="en-AU"/>
              </w:rPr>
              <w:instrText xml:space="preserve"> FORMTEXT </w:instrText>
            </w:r>
            <w:r w:rsidRPr="00930726">
              <w:rPr>
                <w:bCs/>
                <w:lang w:val="en-AU"/>
              </w:rPr>
            </w:r>
            <w:r w:rsidRPr="00930726">
              <w:rPr>
                <w:bCs/>
                <w:lang w:val="en-AU"/>
              </w:rPr>
              <w:fldChar w:fldCharType="separate"/>
            </w:r>
            <w:r w:rsidRPr="00930726">
              <w:rPr>
                <w:bCs/>
                <w:lang w:val="en-AU"/>
              </w:rPr>
              <w:t> </w:t>
            </w:r>
            <w:r w:rsidRPr="00930726">
              <w:rPr>
                <w:bCs/>
                <w:lang w:val="en-AU"/>
              </w:rPr>
              <w:t> </w:t>
            </w:r>
            <w:r w:rsidRPr="00930726">
              <w:rPr>
                <w:bCs/>
                <w:lang w:val="en-AU"/>
              </w:rPr>
              <w:t> </w:t>
            </w:r>
            <w:r w:rsidRPr="00930726">
              <w:rPr>
                <w:bCs/>
                <w:lang w:val="en-AU"/>
              </w:rPr>
              <w:t> </w:t>
            </w:r>
            <w:r w:rsidRPr="00930726">
              <w:rPr>
                <w:bCs/>
                <w:lang w:val="en-AU"/>
              </w:rPr>
              <w:t> </w:t>
            </w:r>
            <w:r w:rsidRPr="00930726">
              <w:fldChar w:fldCharType="end"/>
            </w:r>
          </w:p>
          <w:p w14:paraId="46FA54C9" w14:textId="77777777" w:rsidR="003A2FC6" w:rsidRDefault="003A2FC6" w:rsidP="00930726">
            <w:pPr>
              <w:rPr>
                <w:lang w:val="en-AU"/>
              </w:rPr>
            </w:pPr>
          </w:p>
          <w:p w14:paraId="0C937F7C" w14:textId="77777777" w:rsidR="003A2FC6" w:rsidRDefault="003A2FC6" w:rsidP="00930726">
            <w:pPr>
              <w:rPr>
                <w:lang w:val="en-AU"/>
              </w:rPr>
            </w:pPr>
          </w:p>
          <w:p w14:paraId="118E7112" w14:textId="77777777" w:rsidR="003A2FC6" w:rsidRDefault="003A2FC6" w:rsidP="00930726">
            <w:pPr>
              <w:rPr>
                <w:lang w:val="en-AU"/>
              </w:rPr>
            </w:pPr>
          </w:p>
          <w:p w14:paraId="20947BC9" w14:textId="77777777" w:rsidR="00CA1B01" w:rsidRDefault="00CA1B01" w:rsidP="00930726">
            <w:pPr>
              <w:rPr>
                <w:lang w:val="en-AU"/>
              </w:rPr>
            </w:pPr>
          </w:p>
          <w:p w14:paraId="7B5D82FE" w14:textId="77777777" w:rsidR="003A2FC6" w:rsidRPr="00930726" w:rsidRDefault="003A2FC6" w:rsidP="00930726">
            <w:pPr>
              <w:rPr>
                <w:lang w:val="en-AU"/>
              </w:rPr>
            </w:pPr>
          </w:p>
        </w:tc>
      </w:tr>
    </w:tbl>
    <w:p w14:paraId="711B428D" w14:textId="1BC6F1DE" w:rsidR="00B922A4" w:rsidRDefault="00B922A4" w:rsidP="00BE0B74">
      <w:pPr>
        <w:spacing w:after="0"/>
        <w:rPr>
          <w:b/>
          <w:lang w:val="en-AU"/>
        </w:rPr>
      </w:pPr>
    </w:p>
    <w:p w14:paraId="3DD4FEE1" w14:textId="55915236" w:rsidR="00CA1B01" w:rsidRPr="00930726" w:rsidRDefault="00CA1B01" w:rsidP="00BE0B74">
      <w:pPr>
        <w:pStyle w:val="Heading2"/>
        <w:spacing w:before="0"/>
        <w:rPr>
          <w:lang w:val="en-AU"/>
        </w:rPr>
      </w:pPr>
      <w:r w:rsidRPr="00930726">
        <w:rPr>
          <w:lang w:val="en-AU"/>
        </w:rPr>
        <w:t>B</w:t>
      </w:r>
      <w:r w:rsidR="00B940CD">
        <w:rPr>
          <w:lang w:val="en-AU"/>
        </w:rPr>
        <w:t>2</w:t>
      </w:r>
      <w:r w:rsidRPr="00930726">
        <w:rPr>
          <w:lang w:val="en-AU"/>
        </w:rPr>
        <w:t xml:space="preserve">. </w:t>
      </w:r>
      <w:r w:rsidR="00D81873">
        <w:rPr>
          <w:lang w:val="en-AU"/>
        </w:rPr>
        <w:t>CARING RESPONSIBILITIES</w:t>
      </w:r>
    </w:p>
    <w:p w14:paraId="2F42C7B2" w14:textId="77777777" w:rsidR="00CA1B01" w:rsidRPr="00930726" w:rsidRDefault="00CA1B01" w:rsidP="00CA1B01">
      <w:pPr>
        <w:rPr>
          <w:lang w:val="en-AU"/>
        </w:rPr>
      </w:pPr>
      <w:r w:rsidRPr="00930726">
        <w:rPr>
          <w:lang w:val="en-AU"/>
        </w:rPr>
        <w:t xml:space="preserve">Please </w:t>
      </w:r>
      <w:r>
        <w:rPr>
          <w:lang w:val="en-AU"/>
        </w:rPr>
        <w:t>outline your caring responsibilities</w:t>
      </w:r>
      <w:r w:rsidRPr="00930726">
        <w:rPr>
          <w:lang w:val="en-AU"/>
        </w:rPr>
        <w:t xml:space="preserve"> </w:t>
      </w:r>
      <w:r w:rsidRPr="00930726">
        <w:rPr>
          <w:b/>
          <w:lang w:val="en-AU"/>
        </w:rPr>
        <w:t xml:space="preserve">(MAXIMUM </w:t>
      </w:r>
      <w:r>
        <w:rPr>
          <w:b/>
          <w:lang w:val="en-AU"/>
        </w:rPr>
        <w:t>250 words</w:t>
      </w:r>
      <w:r w:rsidRPr="00930726">
        <w:rPr>
          <w:b/>
          <w:lang w:val="en-AU"/>
        </w:rPr>
        <w:t>)</w:t>
      </w:r>
      <w:r w:rsidRPr="00930726">
        <w:rPr>
          <w:lang w:val="en-AU"/>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CA1B01" w:rsidRPr="00930726" w14:paraId="1B3734F5" w14:textId="77777777" w:rsidTr="00BE0B74">
        <w:trPr>
          <w:trHeight w:val="1682"/>
        </w:trPr>
        <w:tc>
          <w:tcPr>
            <w:tcW w:w="9752" w:type="dxa"/>
            <w:tcBorders>
              <w:top w:val="single" w:sz="4" w:space="0" w:color="auto"/>
              <w:left w:val="single" w:sz="4" w:space="0" w:color="auto"/>
              <w:bottom w:val="single" w:sz="4" w:space="0" w:color="auto"/>
              <w:right w:val="single" w:sz="4" w:space="0" w:color="auto"/>
            </w:tcBorders>
            <w:hideMark/>
          </w:tcPr>
          <w:p w14:paraId="2FF3B5DB" w14:textId="77777777" w:rsidR="00CA1B01" w:rsidRDefault="00CA1B01" w:rsidP="0023607B">
            <w:r w:rsidRPr="00930726">
              <w:rPr>
                <w:bCs/>
                <w:lang w:val="en-AU"/>
              </w:rPr>
              <w:fldChar w:fldCharType="begin">
                <w:ffData>
                  <w:name w:val=""/>
                  <w:enabled/>
                  <w:calcOnExit w:val="0"/>
                  <w:textInput/>
                </w:ffData>
              </w:fldChar>
            </w:r>
            <w:r w:rsidRPr="00930726">
              <w:rPr>
                <w:bCs/>
                <w:lang w:val="en-AU"/>
              </w:rPr>
              <w:instrText xml:space="preserve"> FORMTEXT </w:instrText>
            </w:r>
            <w:r w:rsidRPr="00930726">
              <w:rPr>
                <w:bCs/>
                <w:lang w:val="en-AU"/>
              </w:rPr>
            </w:r>
            <w:r w:rsidRPr="00930726">
              <w:rPr>
                <w:bCs/>
                <w:lang w:val="en-AU"/>
              </w:rPr>
              <w:fldChar w:fldCharType="separate"/>
            </w:r>
            <w:r w:rsidRPr="00930726">
              <w:rPr>
                <w:bCs/>
                <w:lang w:val="en-AU"/>
              </w:rPr>
              <w:t> </w:t>
            </w:r>
            <w:r w:rsidRPr="00930726">
              <w:rPr>
                <w:bCs/>
                <w:lang w:val="en-AU"/>
              </w:rPr>
              <w:t> </w:t>
            </w:r>
            <w:r w:rsidRPr="00930726">
              <w:rPr>
                <w:bCs/>
                <w:lang w:val="en-AU"/>
              </w:rPr>
              <w:t> </w:t>
            </w:r>
            <w:r w:rsidRPr="00930726">
              <w:rPr>
                <w:bCs/>
                <w:lang w:val="en-AU"/>
              </w:rPr>
              <w:t> </w:t>
            </w:r>
            <w:r w:rsidRPr="00930726">
              <w:rPr>
                <w:bCs/>
                <w:lang w:val="en-AU"/>
              </w:rPr>
              <w:t> </w:t>
            </w:r>
            <w:r w:rsidRPr="00930726">
              <w:fldChar w:fldCharType="end"/>
            </w:r>
          </w:p>
          <w:p w14:paraId="33946342" w14:textId="77777777" w:rsidR="00CA1B01" w:rsidRDefault="00CA1B01" w:rsidP="0023607B">
            <w:pPr>
              <w:rPr>
                <w:lang w:val="en-AU"/>
              </w:rPr>
            </w:pPr>
          </w:p>
          <w:p w14:paraId="5EB0A681" w14:textId="77777777" w:rsidR="00CA1B01" w:rsidRDefault="00CA1B01" w:rsidP="0023607B">
            <w:pPr>
              <w:rPr>
                <w:lang w:val="en-AU"/>
              </w:rPr>
            </w:pPr>
          </w:p>
          <w:p w14:paraId="39F0804D" w14:textId="77777777" w:rsidR="00CA1B01" w:rsidRDefault="00CA1B01" w:rsidP="0023607B">
            <w:pPr>
              <w:rPr>
                <w:lang w:val="en-AU"/>
              </w:rPr>
            </w:pPr>
          </w:p>
          <w:p w14:paraId="5A76D0DB" w14:textId="77777777" w:rsidR="00CA1B01" w:rsidRPr="00930726" w:rsidRDefault="00CA1B01" w:rsidP="0023607B">
            <w:pPr>
              <w:rPr>
                <w:lang w:val="en-AU"/>
              </w:rPr>
            </w:pPr>
          </w:p>
        </w:tc>
      </w:tr>
    </w:tbl>
    <w:p w14:paraId="2FF754DA" w14:textId="430BCB57" w:rsidR="00930726" w:rsidRPr="00930726" w:rsidRDefault="00930726" w:rsidP="008A6C21">
      <w:pPr>
        <w:pStyle w:val="Heading2"/>
        <w:rPr>
          <w:bCs/>
          <w:lang w:val="en-AU"/>
        </w:rPr>
      </w:pPr>
      <w:r w:rsidRPr="00930726">
        <w:rPr>
          <w:lang w:val="en-AU"/>
        </w:rPr>
        <w:t>B</w:t>
      </w:r>
      <w:r w:rsidR="00B940CD">
        <w:rPr>
          <w:lang w:val="en-AU"/>
        </w:rPr>
        <w:t>3</w:t>
      </w:r>
      <w:r w:rsidRPr="00930726">
        <w:rPr>
          <w:lang w:val="en-AU"/>
        </w:rPr>
        <w:t xml:space="preserve">. </w:t>
      </w:r>
      <w:r w:rsidR="00C276BB">
        <w:rPr>
          <w:lang w:val="en-AU"/>
        </w:rPr>
        <w:t>AMOUNT REQUESTED</w:t>
      </w:r>
      <w:r w:rsidR="000E3118">
        <w:rPr>
          <w:lang w:val="en-AU"/>
        </w:rPr>
        <w:t xml:space="preserve"> &amp; Justification</w:t>
      </w:r>
    </w:p>
    <w:p w14:paraId="3E7EEB5D" w14:textId="6A5C48B3" w:rsidR="00930726" w:rsidRPr="00930726" w:rsidRDefault="00930726" w:rsidP="00930726">
      <w:pPr>
        <w:rPr>
          <w:b/>
          <w:lang w:val="en-AU"/>
        </w:rPr>
      </w:pPr>
      <w:r w:rsidRPr="00930726">
        <w:rPr>
          <w:bCs/>
          <w:lang w:val="en-AU"/>
        </w:rPr>
        <w:t xml:space="preserve">Please provide </w:t>
      </w:r>
      <w:r w:rsidR="00273EC0">
        <w:rPr>
          <w:bCs/>
          <w:lang w:val="en-AU"/>
        </w:rPr>
        <w:t xml:space="preserve">total of amount requested and </w:t>
      </w:r>
      <w:r w:rsidRPr="00930726">
        <w:rPr>
          <w:bCs/>
          <w:lang w:val="en-AU"/>
        </w:rPr>
        <w:t>a brief summary</w:t>
      </w:r>
      <w:r w:rsidR="00FB0101">
        <w:rPr>
          <w:bCs/>
          <w:lang w:val="en-AU"/>
        </w:rPr>
        <w:t>, including short form budget,</w:t>
      </w:r>
      <w:r w:rsidRPr="00930726">
        <w:rPr>
          <w:bCs/>
          <w:lang w:val="en-AU"/>
        </w:rPr>
        <w:t xml:space="preserve"> </w:t>
      </w:r>
      <w:r w:rsidRPr="00930726">
        <w:rPr>
          <w:lang w:val="en-AU"/>
        </w:rPr>
        <w:t xml:space="preserve">describing </w:t>
      </w:r>
      <w:r>
        <w:rPr>
          <w:lang w:val="en-AU"/>
        </w:rPr>
        <w:t>how the funds will be used</w:t>
      </w:r>
      <w:r w:rsidRPr="00930726">
        <w:rPr>
          <w:lang w:val="en-AU"/>
        </w:rPr>
        <w:t>.</w:t>
      </w:r>
      <w:r w:rsidR="00DA1038" w:rsidRPr="00DA1038">
        <w:rPr>
          <w:b/>
          <w:bCs/>
          <w:lang w:val="en-AU"/>
        </w:rPr>
        <w:t xml:space="preserve"> </w:t>
      </w:r>
      <w:r w:rsidR="00DA1038" w:rsidRPr="00930726">
        <w:rPr>
          <w:b/>
          <w:bCs/>
          <w:lang w:val="en-AU"/>
        </w:rPr>
        <w:t>(MAXIMUM 250 WORDS)</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930726" w:rsidRPr="00930726" w14:paraId="7725FD1B" w14:textId="77777777" w:rsidTr="00BE0B74">
        <w:trPr>
          <w:trHeight w:val="1664"/>
        </w:trPr>
        <w:tc>
          <w:tcPr>
            <w:tcW w:w="9752" w:type="dxa"/>
            <w:tcBorders>
              <w:top w:val="single" w:sz="4" w:space="0" w:color="auto"/>
              <w:left w:val="single" w:sz="4" w:space="0" w:color="auto"/>
              <w:bottom w:val="single" w:sz="4" w:space="0" w:color="auto"/>
              <w:right w:val="single" w:sz="4" w:space="0" w:color="auto"/>
            </w:tcBorders>
            <w:hideMark/>
          </w:tcPr>
          <w:p w14:paraId="26182328" w14:textId="77777777" w:rsidR="008A6C21" w:rsidRDefault="00930726" w:rsidP="00930726">
            <w:r w:rsidRPr="00930726">
              <w:rPr>
                <w:bCs/>
                <w:lang w:val="en-AU"/>
              </w:rPr>
              <w:fldChar w:fldCharType="begin">
                <w:ffData>
                  <w:name w:val=""/>
                  <w:enabled/>
                  <w:calcOnExit w:val="0"/>
                  <w:textInput/>
                </w:ffData>
              </w:fldChar>
            </w:r>
            <w:r w:rsidRPr="00930726">
              <w:rPr>
                <w:bCs/>
                <w:lang w:val="en-AU"/>
              </w:rPr>
              <w:instrText xml:space="preserve"> FORMTEXT </w:instrText>
            </w:r>
            <w:r w:rsidRPr="00930726">
              <w:rPr>
                <w:bCs/>
                <w:lang w:val="en-AU"/>
              </w:rPr>
            </w:r>
            <w:r w:rsidRPr="00930726">
              <w:rPr>
                <w:bCs/>
                <w:lang w:val="en-AU"/>
              </w:rPr>
              <w:fldChar w:fldCharType="separate"/>
            </w:r>
            <w:r w:rsidRPr="00930726">
              <w:rPr>
                <w:bCs/>
                <w:lang w:val="en-AU"/>
              </w:rPr>
              <w:t> </w:t>
            </w:r>
            <w:r w:rsidRPr="00930726">
              <w:rPr>
                <w:bCs/>
                <w:lang w:val="en-AU"/>
              </w:rPr>
              <w:t> </w:t>
            </w:r>
            <w:r w:rsidRPr="00930726">
              <w:rPr>
                <w:bCs/>
                <w:lang w:val="en-AU"/>
              </w:rPr>
              <w:t> </w:t>
            </w:r>
            <w:r w:rsidRPr="00930726">
              <w:rPr>
                <w:bCs/>
                <w:lang w:val="en-AU"/>
              </w:rPr>
              <w:t> </w:t>
            </w:r>
            <w:r w:rsidRPr="00930726">
              <w:rPr>
                <w:bCs/>
                <w:lang w:val="en-AU"/>
              </w:rPr>
              <w:t> </w:t>
            </w:r>
            <w:r w:rsidRPr="00930726">
              <w:fldChar w:fldCharType="end"/>
            </w:r>
          </w:p>
          <w:p w14:paraId="07097D3E" w14:textId="77777777" w:rsidR="00D80522" w:rsidRDefault="00D80522" w:rsidP="00930726"/>
          <w:p w14:paraId="1216607C" w14:textId="77777777" w:rsidR="004F5078" w:rsidRDefault="004F5078" w:rsidP="00930726"/>
          <w:p w14:paraId="7F8027EB" w14:textId="77777777" w:rsidR="004F5078" w:rsidRDefault="004F5078" w:rsidP="00930726"/>
          <w:p w14:paraId="72886F62" w14:textId="77777777" w:rsidR="00D80522" w:rsidRPr="008A6C21" w:rsidRDefault="00D80522" w:rsidP="00930726"/>
        </w:tc>
      </w:tr>
    </w:tbl>
    <w:p w14:paraId="4DA124EE" w14:textId="77777777" w:rsidR="00B940CD" w:rsidRDefault="00B940CD">
      <w:r>
        <w:br w:type="page"/>
      </w:r>
    </w:p>
    <w:p w14:paraId="076BF46A" w14:textId="77777777" w:rsidR="00925A4F" w:rsidRPr="009C0C96" w:rsidRDefault="00925A4F" w:rsidP="002F5A49">
      <w:pPr>
        <w:pStyle w:val="Heading1"/>
        <w:rPr>
          <w:b/>
        </w:rPr>
      </w:pPr>
      <w:r>
        <w:lastRenderedPageBreak/>
        <w:t xml:space="preserve">PART </w:t>
      </w:r>
      <w:r w:rsidR="00930726">
        <w:t>C</w:t>
      </w:r>
      <w:r w:rsidRPr="009C0C96">
        <w:t xml:space="preserve"> </w:t>
      </w:r>
      <w:r>
        <w:t>–</w:t>
      </w:r>
      <w:r w:rsidRPr="009C0C96">
        <w:t xml:space="preserve"> </w:t>
      </w:r>
      <w:r w:rsidR="008A6C21">
        <w:t>Track Record and Publications</w:t>
      </w:r>
    </w:p>
    <w:p w14:paraId="538C46DF" w14:textId="77777777" w:rsidR="00925A4F" w:rsidRPr="0035245B" w:rsidRDefault="00925A4F" w:rsidP="002F5A49"/>
    <w:tbl>
      <w:tblPr>
        <w:tblStyle w:val="TableGrid"/>
        <w:tblW w:w="9752" w:type="dxa"/>
        <w:tblInd w:w="108" w:type="dxa"/>
        <w:tblLook w:val="04A0" w:firstRow="1" w:lastRow="0" w:firstColumn="1" w:lastColumn="0" w:noHBand="0" w:noVBand="1"/>
      </w:tblPr>
      <w:tblGrid>
        <w:gridCol w:w="2649"/>
        <w:gridCol w:w="5835"/>
        <w:gridCol w:w="1268"/>
      </w:tblGrid>
      <w:tr w:rsidR="00925A4F" w:rsidRPr="0035245B" w14:paraId="12B4BCE7" w14:textId="77777777" w:rsidTr="0023607B">
        <w:trPr>
          <w:tblHeader/>
        </w:trPr>
        <w:tc>
          <w:tcPr>
            <w:tcW w:w="2649" w:type="dxa"/>
            <w:vAlign w:val="center"/>
          </w:tcPr>
          <w:p w14:paraId="4787B3F9" w14:textId="77777777" w:rsidR="00925A4F" w:rsidRPr="0035245B" w:rsidRDefault="00925A4F" w:rsidP="00855860">
            <w:pPr>
              <w:jc w:val="left"/>
            </w:pPr>
            <w:r w:rsidRPr="0035245B">
              <w:t>Item</w:t>
            </w:r>
          </w:p>
        </w:tc>
        <w:tc>
          <w:tcPr>
            <w:tcW w:w="5835" w:type="dxa"/>
            <w:vAlign w:val="center"/>
          </w:tcPr>
          <w:p w14:paraId="3C1044EE" w14:textId="77777777" w:rsidR="00925A4F" w:rsidRPr="0035245B" w:rsidRDefault="00925A4F" w:rsidP="00855860">
            <w:pPr>
              <w:jc w:val="left"/>
            </w:pPr>
            <w:r w:rsidRPr="0035245B">
              <w:t xml:space="preserve">Material </w:t>
            </w:r>
          </w:p>
        </w:tc>
        <w:tc>
          <w:tcPr>
            <w:tcW w:w="1268" w:type="dxa"/>
          </w:tcPr>
          <w:p w14:paraId="57312066" w14:textId="77777777" w:rsidR="00925A4F" w:rsidRPr="0035245B" w:rsidRDefault="00925A4F" w:rsidP="00855860">
            <w:pPr>
              <w:jc w:val="left"/>
            </w:pPr>
            <w:r>
              <w:t>Check box if enclosed</w:t>
            </w:r>
          </w:p>
        </w:tc>
      </w:tr>
      <w:tr w:rsidR="00925A4F" w:rsidRPr="00A15406" w14:paraId="13604EE7" w14:textId="77777777" w:rsidTr="0023607B">
        <w:tc>
          <w:tcPr>
            <w:tcW w:w="2649" w:type="dxa"/>
          </w:tcPr>
          <w:p w14:paraId="3ABFA736" w14:textId="77777777" w:rsidR="00925A4F" w:rsidRPr="00A15406" w:rsidRDefault="00855860" w:rsidP="00855860">
            <w:pPr>
              <w:jc w:val="left"/>
            </w:pPr>
            <w:r>
              <w:t>B</w:t>
            </w:r>
            <w:r w:rsidR="00925A4F" w:rsidRPr="00A15406">
              <w:t xml:space="preserve">3. Curriculum Vitae </w:t>
            </w:r>
          </w:p>
          <w:p w14:paraId="657E8C6B" w14:textId="77777777" w:rsidR="00925A4F" w:rsidRPr="00A15406" w:rsidRDefault="00925A4F" w:rsidP="00855860">
            <w:pPr>
              <w:jc w:val="left"/>
            </w:pPr>
            <w:r w:rsidRPr="00A15406">
              <w:t>Please note that your CV must follow the provided format</w:t>
            </w:r>
            <w:r w:rsidR="00855860">
              <w:t>.</w:t>
            </w:r>
          </w:p>
        </w:tc>
        <w:tc>
          <w:tcPr>
            <w:tcW w:w="5835" w:type="dxa"/>
          </w:tcPr>
          <w:p w14:paraId="42DDE1DA" w14:textId="77777777" w:rsidR="00925A4F" w:rsidRPr="00A15406" w:rsidRDefault="00925A4F" w:rsidP="00855860">
            <w:pPr>
              <w:jc w:val="left"/>
            </w:pPr>
            <w:r w:rsidRPr="00A15406">
              <w:t>FORMAT for CURRICULUM VITAE</w:t>
            </w:r>
          </w:p>
          <w:p w14:paraId="552E4122" w14:textId="77777777" w:rsidR="00925A4F" w:rsidRPr="00A15406" w:rsidRDefault="00925A4F" w:rsidP="00855860">
            <w:pPr>
              <w:jc w:val="left"/>
            </w:pPr>
            <w:r w:rsidRPr="00A15406">
              <w:rPr>
                <w:b/>
              </w:rPr>
              <w:t>The following headings ONLY</w:t>
            </w:r>
            <w:r w:rsidRPr="00A15406">
              <w:t xml:space="preserve"> may be included in the accompanying curriculum vitae</w:t>
            </w:r>
            <w:r w:rsidRPr="00A15406">
              <w:rPr>
                <w:b/>
              </w:rPr>
              <w:t xml:space="preserve"> (MAXIMUM THREE A4 PAGES)</w:t>
            </w:r>
            <w:r w:rsidRPr="00A15406">
              <w:t>.</w:t>
            </w:r>
          </w:p>
          <w:p w14:paraId="6A85A67E" w14:textId="77777777" w:rsidR="00925A4F" w:rsidRPr="002F5A49" w:rsidRDefault="00925A4F" w:rsidP="00855860">
            <w:pPr>
              <w:pStyle w:val="ListParagraph"/>
              <w:numPr>
                <w:ilvl w:val="0"/>
                <w:numId w:val="1"/>
              </w:numPr>
              <w:jc w:val="left"/>
            </w:pPr>
            <w:r w:rsidRPr="002F5A49">
              <w:t>Full name</w:t>
            </w:r>
          </w:p>
          <w:p w14:paraId="24511441" w14:textId="77777777" w:rsidR="00925A4F" w:rsidRPr="002F5A49" w:rsidRDefault="00925A4F" w:rsidP="00855860">
            <w:pPr>
              <w:pStyle w:val="ListParagraph"/>
              <w:numPr>
                <w:ilvl w:val="0"/>
                <w:numId w:val="1"/>
              </w:numPr>
              <w:jc w:val="left"/>
            </w:pPr>
            <w:r w:rsidRPr="002F5A49">
              <w:t>Institution, Department, current position</w:t>
            </w:r>
          </w:p>
          <w:p w14:paraId="5582CB57" w14:textId="77777777" w:rsidR="00925A4F" w:rsidRPr="002F5A49" w:rsidRDefault="00925A4F" w:rsidP="00855860">
            <w:pPr>
              <w:pStyle w:val="ListParagraph"/>
              <w:numPr>
                <w:ilvl w:val="0"/>
                <w:numId w:val="1"/>
              </w:numPr>
              <w:jc w:val="left"/>
            </w:pPr>
            <w:r w:rsidRPr="002F5A49">
              <w:t>Address, telephone and email contact</w:t>
            </w:r>
          </w:p>
          <w:p w14:paraId="15BFBE9F" w14:textId="77777777" w:rsidR="00925A4F" w:rsidRPr="00A15406" w:rsidRDefault="00925A4F" w:rsidP="00855860">
            <w:pPr>
              <w:pStyle w:val="BodyTextIndent3"/>
              <w:numPr>
                <w:ilvl w:val="0"/>
                <w:numId w:val="1"/>
              </w:numPr>
              <w:jc w:val="left"/>
            </w:pPr>
            <w:r w:rsidRPr="00A15406">
              <w:t>Full details of tertiary education, postgraduate training, present and past</w:t>
            </w:r>
            <w:r w:rsidRPr="00A15406">
              <w:rPr>
                <w:color w:val="FF0000"/>
              </w:rPr>
              <w:t xml:space="preserve"> </w:t>
            </w:r>
            <w:r w:rsidRPr="00A15406">
              <w:t>appointments</w:t>
            </w:r>
          </w:p>
          <w:p w14:paraId="78009075" w14:textId="77777777" w:rsidR="00925A4F" w:rsidRPr="002F5A49" w:rsidRDefault="00925A4F" w:rsidP="00855860">
            <w:pPr>
              <w:pStyle w:val="ListParagraph"/>
              <w:numPr>
                <w:ilvl w:val="0"/>
                <w:numId w:val="1"/>
              </w:numPr>
              <w:jc w:val="left"/>
            </w:pPr>
            <w:r w:rsidRPr="002F5A49">
              <w:t>Details of awards or prizes, including current grants/ fellowships (include name of participants and your role; name of funding body, scheme and year of award; amount awarded in total, and to you)</w:t>
            </w:r>
          </w:p>
          <w:p w14:paraId="48B2C945" w14:textId="77777777" w:rsidR="00925A4F" w:rsidRPr="002F5A49" w:rsidRDefault="00925A4F" w:rsidP="00855860">
            <w:pPr>
              <w:pStyle w:val="ListParagraph"/>
              <w:numPr>
                <w:ilvl w:val="0"/>
                <w:numId w:val="1"/>
              </w:numPr>
              <w:jc w:val="left"/>
            </w:pPr>
            <w:r w:rsidRPr="002F5A49">
              <w:t xml:space="preserve">Local and international profile including seminar/ conference presentations and wider community involvement </w:t>
            </w:r>
          </w:p>
          <w:p w14:paraId="0DE04425" w14:textId="77777777" w:rsidR="00925A4F" w:rsidRPr="002F5A49" w:rsidRDefault="00925A4F" w:rsidP="00855860">
            <w:pPr>
              <w:pStyle w:val="ListParagraph"/>
              <w:numPr>
                <w:ilvl w:val="0"/>
                <w:numId w:val="1"/>
              </w:numPr>
              <w:jc w:val="left"/>
            </w:pPr>
            <w:r w:rsidRPr="002F5A49">
              <w:t>Details of any postgraduate and undergraduate teaching and supervision</w:t>
            </w:r>
          </w:p>
          <w:p w14:paraId="6FA2FE61" w14:textId="77777777" w:rsidR="00925A4F" w:rsidRPr="002F5A49" w:rsidRDefault="00925A4F" w:rsidP="00855860">
            <w:pPr>
              <w:pStyle w:val="ListParagraph"/>
              <w:numPr>
                <w:ilvl w:val="0"/>
                <w:numId w:val="1"/>
              </w:numPr>
              <w:jc w:val="left"/>
            </w:pPr>
            <w:r w:rsidRPr="002F5A49">
              <w:t>Details of administrative responsibilities including laboratory, Departmental, Faculty, Institutional</w:t>
            </w:r>
          </w:p>
          <w:p w14:paraId="5B05BF41" w14:textId="77777777" w:rsidR="00925A4F" w:rsidRPr="002F5A49" w:rsidRDefault="00925A4F" w:rsidP="00855860">
            <w:pPr>
              <w:pStyle w:val="ListParagraph"/>
              <w:numPr>
                <w:ilvl w:val="0"/>
                <w:numId w:val="1"/>
              </w:numPr>
              <w:jc w:val="left"/>
            </w:pPr>
            <w:r w:rsidRPr="002F5A49">
              <w:t>Peer review experience including review of grant applications and manuscripts</w:t>
            </w:r>
          </w:p>
          <w:p w14:paraId="06870FBC" w14:textId="77777777" w:rsidR="00925A4F" w:rsidRPr="002F5A49" w:rsidRDefault="00925A4F" w:rsidP="00855860">
            <w:pPr>
              <w:pStyle w:val="ListParagraph"/>
              <w:numPr>
                <w:ilvl w:val="0"/>
                <w:numId w:val="1"/>
              </w:numPr>
              <w:jc w:val="left"/>
            </w:pPr>
            <w:r w:rsidRPr="002F5A49">
              <w:t>Discipline experience including membership of societies and committees.</w:t>
            </w:r>
          </w:p>
        </w:tc>
        <w:tc>
          <w:tcPr>
            <w:tcW w:w="1268" w:type="dxa"/>
          </w:tcPr>
          <w:p w14:paraId="06736116" w14:textId="77777777" w:rsidR="00925A4F" w:rsidRPr="00A15406" w:rsidRDefault="00925A4F" w:rsidP="00855860">
            <w:pPr>
              <w:jc w:val="left"/>
            </w:pPr>
            <w:r w:rsidRPr="00A15406">
              <w:br/>
            </w:r>
            <w:r w:rsidRPr="00A15406">
              <w:rPr>
                <w:rFonts w:eastAsia="MS Gothic"/>
              </w:rPr>
              <w:fldChar w:fldCharType="begin">
                <w:ffData>
                  <w:name w:val="Check1"/>
                  <w:enabled/>
                  <w:calcOnExit w:val="0"/>
                  <w:checkBox>
                    <w:sizeAuto/>
                    <w:default w:val="0"/>
                  </w:checkBox>
                </w:ffData>
              </w:fldChar>
            </w:r>
            <w:bookmarkStart w:id="4" w:name="Check1"/>
            <w:r w:rsidRPr="00A15406">
              <w:rPr>
                <w:rFonts w:eastAsia="MS Gothic"/>
              </w:rPr>
              <w:instrText xml:space="preserve"> FORMCHECKBOX </w:instrText>
            </w:r>
            <w:r w:rsidR="00AB7B73">
              <w:rPr>
                <w:rFonts w:eastAsia="MS Gothic"/>
              </w:rPr>
            </w:r>
            <w:r w:rsidR="00AB7B73">
              <w:rPr>
                <w:rFonts w:eastAsia="MS Gothic"/>
              </w:rPr>
              <w:fldChar w:fldCharType="separate"/>
            </w:r>
            <w:r w:rsidRPr="00A15406">
              <w:rPr>
                <w:rFonts w:eastAsia="MS Gothic"/>
              </w:rPr>
              <w:fldChar w:fldCharType="end"/>
            </w:r>
            <w:bookmarkEnd w:id="4"/>
          </w:p>
        </w:tc>
      </w:tr>
      <w:tr w:rsidR="00925A4F" w:rsidRPr="00A15406" w14:paraId="4E29347D" w14:textId="77777777" w:rsidTr="0023607B">
        <w:tc>
          <w:tcPr>
            <w:tcW w:w="2649" w:type="dxa"/>
          </w:tcPr>
          <w:p w14:paraId="70BFB973" w14:textId="77777777" w:rsidR="00925A4F" w:rsidRPr="00A15406" w:rsidRDefault="00855860" w:rsidP="00855860">
            <w:pPr>
              <w:jc w:val="left"/>
            </w:pPr>
            <w:r>
              <w:t>C</w:t>
            </w:r>
            <w:r w:rsidR="00925A4F" w:rsidRPr="00A15406">
              <w:t>4. Publication history</w:t>
            </w:r>
          </w:p>
        </w:tc>
        <w:tc>
          <w:tcPr>
            <w:tcW w:w="5835" w:type="dxa"/>
          </w:tcPr>
          <w:p w14:paraId="063A6033" w14:textId="77777777" w:rsidR="00925A4F" w:rsidRPr="00A15406" w:rsidRDefault="00925A4F" w:rsidP="00855860">
            <w:pPr>
              <w:jc w:val="left"/>
            </w:pPr>
            <w:r w:rsidRPr="00A15406">
              <w:t>Please attach a document detailing published works, organised in the following categories:</w:t>
            </w:r>
          </w:p>
          <w:p w14:paraId="08893BE7" w14:textId="77777777" w:rsidR="00925A4F" w:rsidRPr="00A15406" w:rsidRDefault="00925A4F" w:rsidP="00855860">
            <w:pPr>
              <w:pStyle w:val="ListParagraph"/>
              <w:numPr>
                <w:ilvl w:val="0"/>
                <w:numId w:val="2"/>
              </w:numPr>
              <w:jc w:val="left"/>
              <w:rPr>
                <w:b/>
              </w:rPr>
            </w:pPr>
            <w:r w:rsidRPr="00A15406">
              <w:t>Refereed journal articles (the date of acceptance should be provided for papers in press)</w:t>
            </w:r>
          </w:p>
          <w:p w14:paraId="13CBC950" w14:textId="77777777" w:rsidR="00925A4F" w:rsidRPr="00A15406" w:rsidRDefault="00925A4F" w:rsidP="00855860">
            <w:pPr>
              <w:pStyle w:val="ListParagraph"/>
              <w:numPr>
                <w:ilvl w:val="0"/>
                <w:numId w:val="2"/>
              </w:numPr>
              <w:jc w:val="left"/>
              <w:rPr>
                <w:b/>
              </w:rPr>
            </w:pPr>
            <w:r w:rsidRPr="00A15406">
              <w:t>Reviews</w:t>
            </w:r>
          </w:p>
          <w:p w14:paraId="0BF6C4FA" w14:textId="77777777" w:rsidR="00925A4F" w:rsidRPr="00A15406" w:rsidRDefault="00925A4F" w:rsidP="00855860">
            <w:pPr>
              <w:pStyle w:val="ListParagraph"/>
              <w:numPr>
                <w:ilvl w:val="0"/>
                <w:numId w:val="2"/>
              </w:numPr>
              <w:jc w:val="left"/>
              <w:rPr>
                <w:b/>
              </w:rPr>
            </w:pPr>
            <w:r w:rsidRPr="00A15406">
              <w:t>Books</w:t>
            </w:r>
          </w:p>
          <w:p w14:paraId="14EF662B" w14:textId="77777777" w:rsidR="00925A4F" w:rsidRPr="00A15406" w:rsidRDefault="00925A4F" w:rsidP="00855860">
            <w:pPr>
              <w:pStyle w:val="ListParagraph"/>
              <w:numPr>
                <w:ilvl w:val="0"/>
                <w:numId w:val="2"/>
              </w:numPr>
              <w:jc w:val="left"/>
              <w:rPr>
                <w:b/>
              </w:rPr>
            </w:pPr>
            <w:r w:rsidRPr="00A15406">
              <w:t>Chapters</w:t>
            </w:r>
          </w:p>
          <w:p w14:paraId="3F2F2DB4" w14:textId="77777777" w:rsidR="00925A4F" w:rsidRPr="00A15406" w:rsidRDefault="00925A4F" w:rsidP="00855860">
            <w:pPr>
              <w:pStyle w:val="ListParagraph"/>
              <w:numPr>
                <w:ilvl w:val="0"/>
                <w:numId w:val="2"/>
              </w:numPr>
              <w:jc w:val="left"/>
              <w:rPr>
                <w:b/>
              </w:rPr>
            </w:pPr>
            <w:r w:rsidRPr="00A15406">
              <w:t>Patents</w:t>
            </w:r>
          </w:p>
          <w:p w14:paraId="0FF92112" w14:textId="77777777" w:rsidR="00925A4F" w:rsidRPr="00A15406" w:rsidRDefault="00925A4F" w:rsidP="00855860">
            <w:pPr>
              <w:pStyle w:val="ListParagraph"/>
              <w:numPr>
                <w:ilvl w:val="0"/>
                <w:numId w:val="2"/>
              </w:numPr>
              <w:jc w:val="left"/>
              <w:rPr>
                <w:b/>
              </w:rPr>
            </w:pPr>
            <w:r w:rsidRPr="00A15406">
              <w:t>Other publications</w:t>
            </w:r>
          </w:p>
        </w:tc>
        <w:tc>
          <w:tcPr>
            <w:tcW w:w="1268" w:type="dxa"/>
          </w:tcPr>
          <w:p w14:paraId="63765860" w14:textId="77777777" w:rsidR="00925A4F" w:rsidRPr="00A15406" w:rsidRDefault="00925A4F" w:rsidP="00855860">
            <w:pPr>
              <w:jc w:val="left"/>
            </w:pPr>
            <w:r w:rsidRPr="00A15406">
              <w:rPr>
                <w:rFonts w:eastAsia="MS Gothic"/>
              </w:rPr>
              <w:br/>
            </w:r>
            <w:r w:rsidRPr="00A15406">
              <w:rPr>
                <w:rFonts w:eastAsia="MS Gothic"/>
              </w:rPr>
              <w:fldChar w:fldCharType="begin">
                <w:ffData>
                  <w:name w:val="Check1"/>
                  <w:enabled/>
                  <w:calcOnExit w:val="0"/>
                  <w:checkBox>
                    <w:sizeAuto/>
                    <w:default w:val="0"/>
                  </w:checkBox>
                </w:ffData>
              </w:fldChar>
            </w:r>
            <w:r w:rsidRPr="00A15406">
              <w:rPr>
                <w:rFonts w:eastAsia="MS Gothic"/>
              </w:rPr>
              <w:instrText xml:space="preserve"> FORMCHECKBOX </w:instrText>
            </w:r>
            <w:r w:rsidR="00AB7B73">
              <w:rPr>
                <w:rFonts w:eastAsia="MS Gothic"/>
              </w:rPr>
            </w:r>
            <w:r w:rsidR="00AB7B73">
              <w:rPr>
                <w:rFonts w:eastAsia="MS Gothic"/>
              </w:rPr>
              <w:fldChar w:fldCharType="separate"/>
            </w:r>
            <w:r w:rsidRPr="00A15406">
              <w:rPr>
                <w:rFonts w:eastAsia="MS Gothic"/>
              </w:rPr>
              <w:fldChar w:fldCharType="end"/>
            </w:r>
          </w:p>
        </w:tc>
      </w:tr>
    </w:tbl>
    <w:p w14:paraId="1DCF828B" w14:textId="77777777" w:rsidR="00855860" w:rsidRDefault="00855860" w:rsidP="00C276BB">
      <w:pPr>
        <w:rPr>
          <w:rFonts w:eastAsiaTheme="majorEastAsia"/>
        </w:rPr>
      </w:pPr>
    </w:p>
    <w:p w14:paraId="3CCFCDE3" w14:textId="77777777" w:rsidR="00925A4F" w:rsidRPr="009C0C96" w:rsidRDefault="00925A4F" w:rsidP="002F5A49">
      <w:pPr>
        <w:pStyle w:val="Heading1"/>
        <w:rPr>
          <w:b/>
        </w:rPr>
      </w:pPr>
      <w:r>
        <w:t xml:space="preserve">PART </w:t>
      </w:r>
      <w:r w:rsidR="00855860">
        <w:t>C</w:t>
      </w:r>
      <w:r w:rsidRPr="009C0C96">
        <w:t xml:space="preserve"> </w:t>
      </w:r>
      <w:r>
        <w:t>–</w:t>
      </w:r>
      <w:r w:rsidRPr="009C0C96">
        <w:t xml:space="preserve"> </w:t>
      </w:r>
      <w:r>
        <w:t>Declaration</w:t>
      </w:r>
    </w:p>
    <w:p w14:paraId="0B1A4A92" w14:textId="77777777" w:rsidR="00925A4F" w:rsidRDefault="00925A4F" w:rsidP="002F5A49"/>
    <w:p w14:paraId="0AAB72FF" w14:textId="77777777" w:rsidR="00925A4F" w:rsidRDefault="00925A4F" w:rsidP="00855860">
      <w:pPr>
        <w:pStyle w:val="Heading3"/>
      </w:pPr>
      <w:r>
        <w:t xml:space="preserve">E2. </w:t>
      </w:r>
      <w:r w:rsidRPr="0035245B">
        <w:t>APPLICANT DECLARATION</w:t>
      </w:r>
    </w:p>
    <w:p w14:paraId="6E675DB3" w14:textId="77777777" w:rsidR="00855860" w:rsidRPr="0035245B" w:rsidRDefault="00925A4F" w:rsidP="002F5A49">
      <w:r w:rsidRPr="0035245B">
        <w:t xml:space="preserve">I declare that the information I have given in this application is true to the best of my belief and I understand that </w:t>
      </w:r>
      <w:r>
        <w:t xml:space="preserve">the </w:t>
      </w:r>
      <w:r w:rsidR="00C80A6B">
        <w:t>award</w:t>
      </w:r>
      <w:r w:rsidRPr="0035245B">
        <w:t xml:space="preserve"> may be withdrawn if false information is given.</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4590"/>
        <w:gridCol w:w="1108"/>
        <w:gridCol w:w="2353"/>
      </w:tblGrid>
      <w:tr w:rsidR="00925A4F" w:rsidRPr="0035245B" w14:paraId="373A3448" w14:textId="77777777" w:rsidTr="0023607B">
        <w:trPr>
          <w:trHeight w:hRule="exact" w:val="966"/>
        </w:trPr>
        <w:tc>
          <w:tcPr>
            <w:tcW w:w="1701" w:type="dxa"/>
            <w:vAlign w:val="center"/>
          </w:tcPr>
          <w:p w14:paraId="0E829DA8" w14:textId="77777777" w:rsidR="00925A4F" w:rsidRPr="0035245B" w:rsidRDefault="00925A4F" w:rsidP="002F5A49">
            <w:r w:rsidRPr="0035245B">
              <w:t>Signature</w:t>
            </w:r>
          </w:p>
        </w:tc>
        <w:tc>
          <w:tcPr>
            <w:tcW w:w="4590" w:type="dxa"/>
            <w:vAlign w:val="center"/>
          </w:tcPr>
          <w:p w14:paraId="43E6F2CC" w14:textId="77777777" w:rsidR="00925A4F" w:rsidRPr="0035245B" w:rsidRDefault="00925A4F" w:rsidP="002F5A49">
            <w:r w:rsidRPr="0035245B">
              <w:fldChar w:fldCharType="begin">
                <w:ffData>
                  <w:name w:val="Text1"/>
                  <w:enabled/>
                  <w:calcOnExit w:val="0"/>
                  <w:textInput/>
                </w:ffData>
              </w:fldChar>
            </w:r>
            <w:r w:rsidRPr="0035245B">
              <w:instrText xml:space="preserve"> FORMTEXT </w:instrText>
            </w:r>
            <w:r w:rsidRPr="0035245B">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fldChar w:fldCharType="end"/>
            </w:r>
          </w:p>
        </w:tc>
        <w:tc>
          <w:tcPr>
            <w:tcW w:w="1108" w:type="dxa"/>
            <w:vAlign w:val="center"/>
          </w:tcPr>
          <w:p w14:paraId="0DFD61DE" w14:textId="77777777" w:rsidR="00925A4F" w:rsidRPr="0035245B" w:rsidRDefault="00925A4F" w:rsidP="002F5A49">
            <w:r w:rsidRPr="0035245B">
              <w:t>Date</w:t>
            </w:r>
          </w:p>
        </w:tc>
        <w:tc>
          <w:tcPr>
            <w:tcW w:w="2353" w:type="dxa"/>
            <w:vAlign w:val="center"/>
          </w:tcPr>
          <w:p w14:paraId="4CA02863" w14:textId="77777777" w:rsidR="00925A4F" w:rsidRPr="0035245B" w:rsidRDefault="00925A4F" w:rsidP="002F5A49">
            <w:r w:rsidRPr="0035245B">
              <w:fldChar w:fldCharType="begin">
                <w:ffData>
                  <w:name w:val="Text1"/>
                  <w:enabled/>
                  <w:calcOnExit w:val="0"/>
                  <w:textInput/>
                </w:ffData>
              </w:fldChar>
            </w:r>
            <w:r w:rsidRPr="0035245B">
              <w:instrText xml:space="preserve"> FORMTEXT </w:instrText>
            </w:r>
            <w:r w:rsidRPr="0035245B">
              <w:fldChar w:fldCharType="separate"/>
            </w:r>
            <w:r w:rsidRPr="0035245B">
              <w:rPr>
                <w:noProof/>
              </w:rPr>
              <w:t> </w:t>
            </w:r>
            <w:r w:rsidRPr="0035245B">
              <w:rPr>
                <w:noProof/>
              </w:rPr>
              <w:t> </w:t>
            </w:r>
            <w:r w:rsidRPr="0035245B">
              <w:rPr>
                <w:noProof/>
              </w:rPr>
              <w:t> </w:t>
            </w:r>
            <w:r w:rsidRPr="0035245B">
              <w:rPr>
                <w:noProof/>
              </w:rPr>
              <w:t> </w:t>
            </w:r>
            <w:r w:rsidRPr="0035245B">
              <w:rPr>
                <w:noProof/>
              </w:rPr>
              <w:t> </w:t>
            </w:r>
            <w:r w:rsidRPr="0035245B">
              <w:fldChar w:fldCharType="end"/>
            </w:r>
          </w:p>
        </w:tc>
      </w:tr>
    </w:tbl>
    <w:p w14:paraId="4EF49196" w14:textId="77777777" w:rsidR="00925A4F" w:rsidRPr="0035245B" w:rsidRDefault="00925A4F" w:rsidP="002F5A49"/>
    <w:p w14:paraId="178202C2" w14:textId="77777777" w:rsidR="00925A4F" w:rsidRPr="009C0C96" w:rsidRDefault="00925A4F" w:rsidP="002F5A49">
      <w:pPr>
        <w:pStyle w:val="Heading1"/>
        <w:rPr>
          <w:b/>
        </w:rPr>
      </w:pPr>
      <w:r>
        <w:t xml:space="preserve">PART </w:t>
      </w:r>
      <w:r w:rsidR="00855860">
        <w:t>D</w:t>
      </w:r>
      <w:r w:rsidRPr="009C0C96">
        <w:t xml:space="preserve"> </w:t>
      </w:r>
      <w:r>
        <w:t>–</w:t>
      </w:r>
      <w:r w:rsidRPr="009C0C96">
        <w:t xml:space="preserve"> </w:t>
      </w:r>
      <w:r>
        <w:t>Privacy</w:t>
      </w:r>
    </w:p>
    <w:p w14:paraId="71B08917" w14:textId="77777777" w:rsidR="00925A4F" w:rsidRDefault="00925A4F" w:rsidP="002F5A49"/>
    <w:p w14:paraId="0A9EA36C" w14:textId="641698A2" w:rsidR="002924BF" w:rsidRDefault="00925A4F" w:rsidP="002F5A49">
      <w:pPr>
        <w:rPr>
          <w:color w:val="0000FF"/>
          <w:u w:val="single"/>
        </w:rPr>
      </w:pPr>
      <w:r w:rsidRPr="0035245B">
        <w:t xml:space="preserve">The information requested is being collected for use by the </w:t>
      </w:r>
      <w:r>
        <w:t>assessor panel</w:t>
      </w:r>
      <w:r w:rsidRPr="0035245B">
        <w:t xml:space="preserve">. Copies of applications will be made available to the relevant </w:t>
      </w:r>
      <w:r>
        <w:t>panel members</w:t>
      </w:r>
      <w:r w:rsidRPr="0035245B">
        <w:t xml:space="preserve">. The names of the successful applicants will be reported </w:t>
      </w:r>
      <w:r>
        <w:t>externally</w:t>
      </w:r>
      <w:r w:rsidRPr="0035245B">
        <w:t xml:space="preserve">. Personal information will be held and used in accordance with the University’s Privacy Policy, available at </w:t>
      </w:r>
      <w:hyperlink r:id="rId10" w:history="1">
        <w:r w:rsidRPr="00F82D1C">
          <w:rPr>
            <w:rStyle w:val="Hyperlink"/>
            <w:rFonts w:cs="Arial"/>
            <w:szCs w:val="22"/>
          </w:rPr>
          <w:t>http://www.unimelb.edu.au/unisec/privacy/index.html</w:t>
        </w:r>
      </w:hyperlink>
      <w:r w:rsidR="002924BF">
        <w:rPr>
          <w:color w:val="0000FF"/>
          <w:u w:val="single"/>
        </w:rPr>
        <w:t>.</w:t>
      </w:r>
    </w:p>
    <w:p w14:paraId="51EA7289" w14:textId="79F2DB05" w:rsidR="002924BF" w:rsidRDefault="002924BF">
      <w:pPr>
        <w:jc w:val="left"/>
        <w:rPr>
          <w:rFonts w:cs="Arial"/>
          <w:color w:val="0000FF"/>
          <w:szCs w:val="22"/>
          <w:u w:val="single"/>
        </w:rPr>
      </w:pPr>
    </w:p>
    <w:p w14:paraId="5FE45C25" w14:textId="521CCC5D" w:rsidR="002924BF" w:rsidRDefault="002924BF" w:rsidP="002924BF">
      <w:pPr>
        <w:pStyle w:val="Heading1"/>
      </w:pPr>
      <w:r>
        <w:t>Schedule One</w:t>
      </w:r>
    </w:p>
    <w:p w14:paraId="615DA088" w14:textId="60C230B2" w:rsidR="002924BF" w:rsidRDefault="002924BF" w:rsidP="002F5A49">
      <w:pPr>
        <w:rPr>
          <w:rFonts w:cs="Arial"/>
          <w:color w:val="0000FF"/>
          <w:szCs w:val="22"/>
          <w:u w:val="single"/>
        </w:rPr>
      </w:pPr>
    </w:p>
    <w:p w14:paraId="12278DF9" w14:textId="579F7BAA" w:rsidR="002924BF" w:rsidRPr="00F86055" w:rsidRDefault="002924BF" w:rsidP="002924BF">
      <w:r>
        <w:t xml:space="preserve">The following rates for calculating </w:t>
      </w:r>
      <w:r w:rsidR="00CE5F21">
        <w:t>c</w:t>
      </w:r>
      <w:r>
        <w:t>hildcare</w:t>
      </w:r>
      <w:r w:rsidR="00851044">
        <w:t xml:space="preserve"> or </w:t>
      </w:r>
      <w:proofErr w:type="spellStart"/>
      <w:r w:rsidR="00851044">
        <w:t>carers</w:t>
      </w:r>
      <w:proofErr w:type="spellEnd"/>
      <w:r>
        <w:t xml:space="preserve"> </w:t>
      </w:r>
      <w:r w:rsidR="00CE5F21">
        <w:t>c</w:t>
      </w:r>
      <w:r>
        <w:t xml:space="preserve">osts should be used when </w:t>
      </w:r>
      <w:r w:rsidR="00CE5F21">
        <w:t>developing application for support.</w:t>
      </w:r>
    </w:p>
    <w:p w14:paraId="7122BC82" w14:textId="77777777" w:rsidR="00CE5F21" w:rsidRPr="00F86055" w:rsidRDefault="00CE5F21" w:rsidP="002924BF"/>
    <w:tbl>
      <w:tblPr>
        <w:tblStyle w:val="TableGrid"/>
        <w:tblW w:w="9810" w:type="dxa"/>
        <w:tblInd w:w="-95" w:type="dxa"/>
        <w:tblLook w:val="04A0" w:firstRow="1" w:lastRow="0" w:firstColumn="1" w:lastColumn="0" w:noHBand="0" w:noVBand="1"/>
      </w:tblPr>
      <w:tblGrid>
        <w:gridCol w:w="4320"/>
        <w:gridCol w:w="2700"/>
        <w:gridCol w:w="2790"/>
      </w:tblGrid>
      <w:tr w:rsidR="00F86055" w:rsidRPr="00F86055" w14:paraId="0EA970A6" w14:textId="77777777" w:rsidTr="00F86055">
        <w:tc>
          <w:tcPr>
            <w:tcW w:w="4320" w:type="dxa"/>
          </w:tcPr>
          <w:p w14:paraId="35848A3B" w14:textId="51360D1A" w:rsidR="002924BF" w:rsidRPr="00F86055" w:rsidRDefault="002924BF" w:rsidP="002924BF">
            <w:pPr>
              <w:rPr>
                <w:u w:val="single"/>
              </w:rPr>
            </w:pPr>
          </w:p>
        </w:tc>
        <w:tc>
          <w:tcPr>
            <w:tcW w:w="2700" w:type="dxa"/>
          </w:tcPr>
          <w:p w14:paraId="38B7CB2E" w14:textId="644B66D9" w:rsidR="002924BF" w:rsidRPr="00F86055" w:rsidRDefault="002924BF" w:rsidP="00F86055">
            <w:pPr>
              <w:jc w:val="center"/>
              <w:rPr>
                <w:u w:val="single"/>
              </w:rPr>
            </w:pPr>
            <w:r w:rsidRPr="00F86055">
              <w:rPr>
                <w:u w:val="single"/>
              </w:rPr>
              <w:t>Hourly</w:t>
            </w:r>
          </w:p>
        </w:tc>
        <w:tc>
          <w:tcPr>
            <w:tcW w:w="2790" w:type="dxa"/>
          </w:tcPr>
          <w:p w14:paraId="7DFA8411" w14:textId="6A1C0685" w:rsidR="002924BF" w:rsidRPr="00F86055" w:rsidRDefault="002924BF" w:rsidP="00F86055">
            <w:pPr>
              <w:jc w:val="center"/>
              <w:rPr>
                <w:u w:val="single"/>
              </w:rPr>
            </w:pPr>
            <w:r w:rsidRPr="00F86055">
              <w:rPr>
                <w:u w:val="single"/>
              </w:rPr>
              <w:t>Daily</w:t>
            </w:r>
          </w:p>
        </w:tc>
      </w:tr>
      <w:tr w:rsidR="00F86055" w:rsidRPr="00F86055" w14:paraId="3358C99B" w14:textId="77777777" w:rsidTr="00F86055">
        <w:tc>
          <w:tcPr>
            <w:tcW w:w="4320" w:type="dxa"/>
          </w:tcPr>
          <w:p w14:paraId="15533625" w14:textId="4613CB04" w:rsidR="002924BF" w:rsidRPr="00F86055" w:rsidRDefault="002924BF" w:rsidP="002924BF">
            <w:pPr>
              <w:rPr>
                <w:u w:val="single"/>
              </w:rPr>
            </w:pPr>
            <w:r w:rsidRPr="00F86055">
              <w:rPr>
                <w:u w:val="single"/>
              </w:rPr>
              <w:t>Occasional Care – Long Day Care Provider</w:t>
            </w:r>
          </w:p>
        </w:tc>
        <w:tc>
          <w:tcPr>
            <w:tcW w:w="2700" w:type="dxa"/>
          </w:tcPr>
          <w:p w14:paraId="3450F8DE" w14:textId="77777777" w:rsidR="002924BF" w:rsidRPr="00F86055" w:rsidRDefault="002924BF" w:rsidP="00F86055">
            <w:pPr>
              <w:jc w:val="center"/>
              <w:rPr>
                <w:u w:val="single"/>
              </w:rPr>
            </w:pPr>
          </w:p>
        </w:tc>
        <w:tc>
          <w:tcPr>
            <w:tcW w:w="2790" w:type="dxa"/>
          </w:tcPr>
          <w:p w14:paraId="216824CE" w14:textId="25822006" w:rsidR="002924BF" w:rsidRPr="00F86055" w:rsidRDefault="00F04C41" w:rsidP="00F86055">
            <w:pPr>
              <w:jc w:val="center"/>
              <w:rPr>
                <w:u w:val="single"/>
              </w:rPr>
            </w:pPr>
            <w:r w:rsidRPr="00F86055">
              <w:rPr>
                <w:u w:val="single"/>
              </w:rPr>
              <w:t>$195</w:t>
            </w:r>
          </w:p>
        </w:tc>
      </w:tr>
      <w:tr w:rsidR="00F86055" w:rsidRPr="00F86055" w14:paraId="5A8A84CE" w14:textId="77777777" w:rsidTr="00F86055">
        <w:tc>
          <w:tcPr>
            <w:tcW w:w="4320" w:type="dxa"/>
          </w:tcPr>
          <w:p w14:paraId="703AFFD2" w14:textId="6622BF64" w:rsidR="002924BF" w:rsidRPr="00F86055" w:rsidRDefault="002924BF" w:rsidP="002924BF">
            <w:pPr>
              <w:rPr>
                <w:u w:val="single"/>
              </w:rPr>
            </w:pPr>
            <w:r w:rsidRPr="00F86055">
              <w:rPr>
                <w:u w:val="single"/>
              </w:rPr>
              <w:t>Family Day Care</w:t>
            </w:r>
          </w:p>
        </w:tc>
        <w:tc>
          <w:tcPr>
            <w:tcW w:w="2700" w:type="dxa"/>
          </w:tcPr>
          <w:p w14:paraId="22750431" w14:textId="0BAD9359" w:rsidR="002924BF" w:rsidRPr="00F86055" w:rsidRDefault="00D54ABB" w:rsidP="00F86055">
            <w:pPr>
              <w:jc w:val="center"/>
              <w:rPr>
                <w:u w:val="single"/>
              </w:rPr>
            </w:pPr>
            <w:r w:rsidRPr="00F86055">
              <w:rPr>
                <w:u w:val="single"/>
              </w:rPr>
              <w:t>$10.50</w:t>
            </w:r>
          </w:p>
        </w:tc>
        <w:tc>
          <w:tcPr>
            <w:tcW w:w="2790" w:type="dxa"/>
          </w:tcPr>
          <w:p w14:paraId="7E2E8AAA" w14:textId="77777777" w:rsidR="002924BF" w:rsidRPr="00F86055" w:rsidRDefault="002924BF" w:rsidP="00F86055">
            <w:pPr>
              <w:jc w:val="center"/>
              <w:rPr>
                <w:u w:val="single"/>
              </w:rPr>
            </w:pPr>
          </w:p>
        </w:tc>
      </w:tr>
      <w:tr w:rsidR="00F86055" w:rsidRPr="00F86055" w14:paraId="607247EB" w14:textId="77777777" w:rsidTr="00F86055">
        <w:tc>
          <w:tcPr>
            <w:tcW w:w="4320" w:type="dxa"/>
          </w:tcPr>
          <w:p w14:paraId="0F15C627" w14:textId="239218D6" w:rsidR="002924BF" w:rsidRPr="00F86055" w:rsidRDefault="002924BF" w:rsidP="002924BF">
            <w:pPr>
              <w:rPr>
                <w:u w:val="single"/>
              </w:rPr>
            </w:pPr>
            <w:r w:rsidRPr="00F86055">
              <w:rPr>
                <w:u w:val="single"/>
              </w:rPr>
              <w:t>Nanny/au Pair</w:t>
            </w:r>
          </w:p>
        </w:tc>
        <w:tc>
          <w:tcPr>
            <w:tcW w:w="2700" w:type="dxa"/>
          </w:tcPr>
          <w:p w14:paraId="515F8E8C" w14:textId="35D52495" w:rsidR="002924BF" w:rsidRPr="00F86055" w:rsidRDefault="00F04C41" w:rsidP="00F86055">
            <w:pPr>
              <w:jc w:val="center"/>
              <w:rPr>
                <w:u w:val="single"/>
              </w:rPr>
            </w:pPr>
            <w:r w:rsidRPr="00F86055">
              <w:rPr>
                <w:u w:val="single"/>
              </w:rPr>
              <w:t>$30</w:t>
            </w:r>
          </w:p>
        </w:tc>
        <w:tc>
          <w:tcPr>
            <w:tcW w:w="2790" w:type="dxa"/>
          </w:tcPr>
          <w:p w14:paraId="59EC7C88" w14:textId="77777777" w:rsidR="002924BF" w:rsidRPr="00F86055" w:rsidRDefault="002924BF" w:rsidP="00F86055">
            <w:pPr>
              <w:jc w:val="center"/>
              <w:rPr>
                <w:u w:val="single"/>
              </w:rPr>
            </w:pPr>
          </w:p>
        </w:tc>
      </w:tr>
      <w:tr w:rsidR="00F86055" w:rsidRPr="00F86055" w14:paraId="52292C1C" w14:textId="77777777" w:rsidTr="00F86055">
        <w:tc>
          <w:tcPr>
            <w:tcW w:w="4320" w:type="dxa"/>
          </w:tcPr>
          <w:p w14:paraId="6F211885" w14:textId="3E9F6008" w:rsidR="002924BF" w:rsidRPr="00F86055" w:rsidRDefault="002924BF" w:rsidP="002924BF">
            <w:pPr>
              <w:rPr>
                <w:u w:val="single"/>
              </w:rPr>
            </w:pPr>
            <w:r w:rsidRPr="00F86055">
              <w:rPr>
                <w:u w:val="single"/>
              </w:rPr>
              <w:t>Casual Community Babysitting</w:t>
            </w:r>
          </w:p>
        </w:tc>
        <w:tc>
          <w:tcPr>
            <w:tcW w:w="2700" w:type="dxa"/>
          </w:tcPr>
          <w:p w14:paraId="63B6871F" w14:textId="36085663" w:rsidR="002924BF" w:rsidRPr="00F86055" w:rsidRDefault="00F04C41" w:rsidP="00F86055">
            <w:pPr>
              <w:jc w:val="center"/>
              <w:rPr>
                <w:u w:val="single"/>
              </w:rPr>
            </w:pPr>
            <w:r w:rsidRPr="00F86055">
              <w:rPr>
                <w:u w:val="single"/>
              </w:rPr>
              <w:t>$26</w:t>
            </w:r>
          </w:p>
        </w:tc>
        <w:tc>
          <w:tcPr>
            <w:tcW w:w="2790" w:type="dxa"/>
          </w:tcPr>
          <w:p w14:paraId="6C6AA42C" w14:textId="77777777" w:rsidR="002924BF" w:rsidRPr="00F86055" w:rsidRDefault="002924BF" w:rsidP="00F86055">
            <w:pPr>
              <w:jc w:val="center"/>
              <w:rPr>
                <w:u w:val="single"/>
              </w:rPr>
            </w:pPr>
          </w:p>
        </w:tc>
      </w:tr>
      <w:tr w:rsidR="00F86055" w:rsidRPr="00F86055" w14:paraId="0C48EEA9" w14:textId="77777777" w:rsidTr="00CE5F21">
        <w:tc>
          <w:tcPr>
            <w:tcW w:w="4320" w:type="dxa"/>
          </w:tcPr>
          <w:p w14:paraId="40775CC6" w14:textId="77777777" w:rsidR="00851044" w:rsidRPr="00F86055" w:rsidRDefault="00851044" w:rsidP="002924BF">
            <w:pPr>
              <w:rPr>
                <w:u w:val="single"/>
              </w:rPr>
            </w:pPr>
          </w:p>
        </w:tc>
        <w:tc>
          <w:tcPr>
            <w:tcW w:w="2700" w:type="dxa"/>
          </w:tcPr>
          <w:p w14:paraId="3E2EECE6" w14:textId="77777777" w:rsidR="00851044" w:rsidRPr="00F86055" w:rsidRDefault="00851044">
            <w:pPr>
              <w:jc w:val="center"/>
              <w:rPr>
                <w:u w:val="single"/>
              </w:rPr>
            </w:pPr>
          </w:p>
        </w:tc>
        <w:tc>
          <w:tcPr>
            <w:tcW w:w="2790" w:type="dxa"/>
          </w:tcPr>
          <w:p w14:paraId="29430CA5" w14:textId="77777777" w:rsidR="00851044" w:rsidRPr="00F86055" w:rsidRDefault="00851044">
            <w:pPr>
              <w:jc w:val="center"/>
              <w:rPr>
                <w:u w:val="single"/>
              </w:rPr>
            </w:pPr>
          </w:p>
        </w:tc>
      </w:tr>
    </w:tbl>
    <w:p w14:paraId="13CE6224" w14:textId="77777777" w:rsidR="002924BF" w:rsidRPr="00F86055" w:rsidRDefault="002924BF" w:rsidP="002924BF">
      <w:pPr>
        <w:rPr>
          <w:u w:val="single"/>
        </w:rPr>
      </w:pPr>
    </w:p>
    <w:p w14:paraId="14D30438" w14:textId="7908CB9C" w:rsidR="002924BF" w:rsidRDefault="00D54ABB" w:rsidP="002F5A49">
      <w:pPr>
        <w:rPr>
          <w:rFonts w:cs="Arial"/>
          <w:szCs w:val="22"/>
          <w:u w:val="single"/>
        </w:rPr>
      </w:pPr>
      <w:r w:rsidRPr="00F86055">
        <w:rPr>
          <w:rFonts w:cs="Arial"/>
          <w:szCs w:val="22"/>
          <w:u w:val="single"/>
        </w:rPr>
        <w:t>Reimbursement of Childcare costs will be paid through standard fortnightly payroll.  All other costs will be covered via direct payment from research budgets and should</w:t>
      </w:r>
      <w:r w:rsidR="00CE5F21" w:rsidRPr="00F86055">
        <w:rPr>
          <w:rFonts w:cs="Arial"/>
          <w:szCs w:val="22"/>
          <w:u w:val="single"/>
        </w:rPr>
        <w:t xml:space="preserve"> be submitted with receipts wherever possible.</w:t>
      </w:r>
      <w:bookmarkStart w:id="5" w:name="_GoBack"/>
      <w:bookmarkEnd w:id="5"/>
    </w:p>
    <w:sectPr w:rsidR="002924BF" w:rsidSect="00DA181F">
      <w:headerReference w:type="default" r:id="rId11"/>
      <w:footerReference w:type="default" r:id="rId12"/>
      <w:pgSz w:w="11906" w:h="16838" w:code="9"/>
      <w:pgMar w:top="1134" w:right="1134" w:bottom="1134" w:left="1134" w:header="709" w:footer="2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7550" w14:textId="77777777" w:rsidR="00D81873" w:rsidRDefault="00D81873" w:rsidP="002F5A49">
      <w:r>
        <w:separator/>
      </w:r>
    </w:p>
  </w:endnote>
  <w:endnote w:type="continuationSeparator" w:id="0">
    <w:p w14:paraId="798EFF26" w14:textId="77777777" w:rsidR="00D81873" w:rsidRDefault="00D81873" w:rsidP="002F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Palatino">
    <w:altName w:val="Book Antiqua"/>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1F77" w14:textId="77777777" w:rsidR="00D81873" w:rsidRPr="00006426" w:rsidRDefault="00D81873" w:rsidP="002F5A49">
    <w:pPr>
      <w:pStyle w:val="Footer"/>
    </w:pPr>
    <w:r w:rsidRPr="00006426">
      <w:tab/>
      <w:t xml:space="preserve">Page </w:t>
    </w:r>
    <w:r w:rsidRPr="00006426">
      <w:rPr>
        <w:sz w:val="22"/>
        <w:szCs w:val="24"/>
      </w:rPr>
      <w:fldChar w:fldCharType="begin"/>
    </w:r>
    <w:r w:rsidRPr="00006426">
      <w:instrText xml:space="preserve"> PAGE   \* MERGEFORMAT </w:instrText>
    </w:r>
    <w:r w:rsidRPr="00006426">
      <w:rPr>
        <w:sz w:val="22"/>
        <w:szCs w:val="24"/>
      </w:rPr>
      <w:fldChar w:fldCharType="separate"/>
    </w:r>
    <w:r w:rsidR="007B385C">
      <w:rPr>
        <w:noProof/>
      </w:rPr>
      <w:t>2</w:t>
    </w:r>
    <w:r w:rsidRPr="000064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5A4E" w14:textId="77777777" w:rsidR="00D81873" w:rsidRDefault="00D81873" w:rsidP="002F5A49">
      <w:r>
        <w:separator/>
      </w:r>
    </w:p>
  </w:footnote>
  <w:footnote w:type="continuationSeparator" w:id="0">
    <w:p w14:paraId="69DBE716" w14:textId="77777777" w:rsidR="00D81873" w:rsidRDefault="00D81873" w:rsidP="002F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9B05" w14:textId="57DB12F4" w:rsidR="00D81873" w:rsidRPr="00855860" w:rsidRDefault="00D81873" w:rsidP="00855860">
    <w:pPr>
      <w:pStyle w:val="Header"/>
      <w:jc w:val="center"/>
      <w:rPr>
        <w:i/>
      </w:rPr>
    </w:pPr>
    <w:r w:rsidRPr="00855860">
      <w:rPr>
        <w:i/>
      </w:rPr>
      <w:t xml:space="preserve">MJ Gething </w:t>
    </w:r>
    <w:r w:rsidR="00024B9B">
      <w:rPr>
        <w:i/>
      </w:rPr>
      <w:t xml:space="preserve">Gender </w:t>
    </w:r>
    <w:r w:rsidRPr="00855860">
      <w:rPr>
        <w:i/>
      </w:rPr>
      <w:t>Equity Award -School of Biomedical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E3522"/>
    <w:multiLevelType w:val="hybridMultilevel"/>
    <w:tmpl w:val="5004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CE0BAE"/>
    <w:multiLevelType w:val="hybridMultilevel"/>
    <w:tmpl w:val="57583844"/>
    <w:lvl w:ilvl="0" w:tplc="1716EDF6">
      <w:start w:val="1"/>
      <w:numFmt w:val="decimal"/>
      <w:lvlText w:val="%1."/>
      <w:lvlJc w:val="left"/>
      <w:pPr>
        <w:ind w:left="720" w:hanging="360"/>
      </w:pPr>
      <w:rPr>
        <w:rFonts w:asciiTheme="minorHAnsi" w:hAnsiTheme="minorHAnsi"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2E50FDC"/>
    <w:multiLevelType w:val="multilevel"/>
    <w:tmpl w:val="0C0456F4"/>
    <w:lvl w:ilvl="0">
      <w:start w:val="1"/>
      <w:numFmt w:val="decimal"/>
      <w:pStyle w:val="MU1"/>
      <w:lvlText w:val="%1"/>
      <w:lvlJc w:val="left"/>
      <w:pPr>
        <w:tabs>
          <w:tab w:val="num" w:pos="720"/>
        </w:tabs>
        <w:ind w:left="720" w:hanging="720"/>
      </w:pPr>
      <w:rPr>
        <w:rFonts w:ascii="Arial" w:eastAsia="Arial" w:hAnsi="Arial" w:cs="Arial" w:hint="default"/>
        <w:sz w:val="22"/>
      </w:rPr>
    </w:lvl>
    <w:lvl w:ilvl="1">
      <w:start w:val="1"/>
      <w:numFmt w:val="lowerLetter"/>
      <w:pStyle w:val="MU2"/>
      <w:lvlText w:val="(%2)"/>
      <w:lvlJc w:val="left"/>
      <w:pPr>
        <w:tabs>
          <w:tab w:val="num" w:pos="1440"/>
        </w:tabs>
        <w:ind w:left="1440" w:hanging="720"/>
      </w:pPr>
    </w:lvl>
    <w:lvl w:ilvl="2">
      <w:start w:val="1"/>
      <w:numFmt w:val="lowerRoman"/>
      <w:pStyle w:val="MU3"/>
      <w:lvlText w:val="(%3)"/>
      <w:lvlJc w:val="left"/>
      <w:pPr>
        <w:tabs>
          <w:tab w:val="num" w:pos="2160"/>
        </w:tabs>
        <w:ind w:left="2160" w:hanging="720"/>
      </w:pPr>
    </w:lvl>
    <w:lvl w:ilvl="3">
      <w:start w:val="1"/>
      <w:numFmt w:val="upperLetter"/>
      <w:pStyle w:val="MU4"/>
      <w:lvlText w:val="(%4)"/>
      <w:lvlJc w:val="left"/>
      <w:pPr>
        <w:tabs>
          <w:tab w:val="num" w:pos="2880"/>
        </w:tabs>
        <w:ind w:left="2880" w:hanging="720"/>
      </w:pPr>
    </w:lvl>
    <w:lvl w:ilvl="4">
      <w:start w:val="1"/>
      <w:numFmt w:val="upperLetter"/>
      <w:lvlText w:val="(%5)"/>
      <w:lvlJc w:val="left"/>
      <w:pPr>
        <w:tabs>
          <w:tab w:val="num" w:pos="2880"/>
        </w:tabs>
        <w:ind w:left="2880" w:hanging="720"/>
      </w:pPr>
    </w:lvl>
    <w:lvl w:ilvl="5">
      <w:start w:val="1"/>
      <w:numFmt w:val="lowerLetter"/>
      <w:lvlText w:val="(a%6)"/>
      <w:lvlJc w:val="left"/>
      <w:pPr>
        <w:tabs>
          <w:tab w:val="num" w:pos="3601"/>
        </w:tabs>
        <w:ind w:left="3601" w:hanging="721"/>
      </w:pPr>
    </w:lvl>
    <w:lvl w:ilvl="6">
      <w:start w:val="1"/>
      <w:numFmt w:val="upperLetter"/>
      <w:lvlText w:val="(A%7)"/>
      <w:lvlJc w:val="left"/>
      <w:pPr>
        <w:tabs>
          <w:tab w:val="num" w:pos="4321"/>
        </w:tabs>
        <w:ind w:left="4321" w:hanging="72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 w15:restartNumberingAfterBreak="0">
    <w:nsid w:val="781801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4F"/>
    <w:rsid w:val="00024B9B"/>
    <w:rsid w:val="000A490B"/>
    <w:rsid w:val="000E3118"/>
    <w:rsid w:val="001434C4"/>
    <w:rsid w:val="00145CC2"/>
    <w:rsid w:val="001C2D6A"/>
    <w:rsid w:val="001D65C1"/>
    <w:rsid w:val="0023607B"/>
    <w:rsid w:val="00273EC0"/>
    <w:rsid w:val="002924BF"/>
    <w:rsid w:val="002B3946"/>
    <w:rsid w:val="002F5A49"/>
    <w:rsid w:val="003A2FC6"/>
    <w:rsid w:val="0041380D"/>
    <w:rsid w:val="004302F6"/>
    <w:rsid w:val="004B27E2"/>
    <w:rsid w:val="004D559F"/>
    <w:rsid w:val="004E0FDD"/>
    <w:rsid w:val="004F5078"/>
    <w:rsid w:val="005409E1"/>
    <w:rsid w:val="006F3695"/>
    <w:rsid w:val="00736DC0"/>
    <w:rsid w:val="00754E00"/>
    <w:rsid w:val="00755973"/>
    <w:rsid w:val="007B385C"/>
    <w:rsid w:val="00851044"/>
    <w:rsid w:val="00855860"/>
    <w:rsid w:val="008A3714"/>
    <w:rsid w:val="008A6C21"/>
    <w:rsid w:val="00925A4F"/>
    <w:rsid w:val="00930726"/>
    <w:rsid w:val="00942185"/>
    <w:rsid w:val="00984120"/>
    <w:rsid w:val="009A64E6"/>
    <w:rsid w:val="00A15406"/>
    <w:rsid w:val="00AB7B73"/>
    <w:rsid w:val="00AD3F2D"/>
    <w:rsid w:val="00AE624D"/>
    <w:rsid w:val="00AF1383"/>
    <w:rsid w:val="00B7797D"/>
    <w:rsid w:val="00B922A4"/>
    <w:rsid w:val="00B940CD"/>
    <w:rsid w:val="00BA1888"/>
    <w:rsid w:val="00BE0B74"/>
    <w:rsid w:val="00BE3FB0"/>
    <w:rsid w:val="00C276BB"/>
    <w:rsid w:val="00C80A6B"/>
    <w:rsid w:val="00CA1B01"/>
    <w:rsid w:val="00CE5F21"/>
    <w:rsid w:val="00CF1041"/>
    <w:rsid w:val="00D50DC7"/>
    <w:rsid w:val="00D54ABB"/>
    <w:rsid w:val="00D66561"/>
    <w:rsid w:val="00D80522"/>
    <w:rsid w:val="00D81873"/>
    <w:rsid w:val="00D848A7"/>
    <w:rsid w:val="00DA1038"/>
    <w:rsid w:val="00DA181F"/>
    <w:rsid w:val="00E16955"/>
    <w:rsid w:val="00E60607"/>
    <w:rsid w:val="00EA29BE"/>
    <w:rsid w:val="00EB1027"/>
    <w:rsid w:val="00F04C41"/>
    <w:rsid w:val="00F33ADD"/>
    <w:rsid w:val="00F86055"/>
    <w:rsid w:val="00FB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D5E355"/>
  <w15:docId w15:val="{BC502D42-37D6-4A64-95BB-EE797EB8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A49"/>
    <w:pPr>
      <w:jc w:val="both"/>
    </w:pPr>
  </w:style>
  <w:style w:type="paragraph" w:styleId="Heading1">
    <w:name w:val="heading 1"/>
    <w:basedOn w:val="Normal"/>
    <w:next w:val="Normal"/>
    <w:link w:val="Heading1Char"/>
    <w:uiPriority w:val="9"/>
    <w:qFormat/>
    <w:rsid w:val="00925A4F"/>
    <w:pPr>
      <w:keepNext/>
      <w:keepLines/>
      <w:pBdr>
        <w:top w:val="single" w:sz="4" w:space="1" w:color="002060"/>
        <w:left w:val="single" w:sz="4" w:space="4" w:color="002060"/>
        <w:bottom w:val="single" w:sz="4" w:space="1" w:color="002060"/>
        <w:right w:val="single" w:sz="4" w:space="4" w:color="002060"/>
      </w:pBdr>
      <w:shd w:val="clear" w:color="auto" w:fill="002060"/>
      <w:spacing w:before="320" w:after="0" w:line="240" w:lineRule="auto"/>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EB1027"/>
    <w:pPr>
      <w:pBdr>
        <w:top w:val="none" w:sz="0" w:space="0" w:color="auto"/>
        <w:left w:val="none" w:sz="0" w:space="0" w:color="auto"/>
        <w:bottom w:val="none" w:sz="0" w:space="0" w:color="auto"/>
        <w:right w:val="none" w:sz="0" w:space="0" w:color="auto"/>
      </w:pBdr>
      <w:shd w:val="clear" w:color="auto" w:fill="auto"/>
      <w:tabs>
        <w:tab w:val="left" w:pos="426"/>
      </w:tabs>
      <w:outlineLvl w:val="1"/>
    </w:pPr>
    <w:rPr>
      <w:rFonts w:asciiTheme="minorHAnsi" w:hAnsiTheme="minorHAnsi" w:cs="Arial"/>
      <w:caps/>
      <w:color w:val="002060"/>
      <w:sz w:val="22"/>
      <w:szCs w:val="22"/>
    </w:rPr>
  </w:style>
  <w:style w:type="paragraph" w:styleId="Heading3">
    <w:name w:val="heading 3"/>
    <w:basedOn w:val="Normal"/>
    <w:next w:val="Normal"/>
    <w:link w:val="Heading3Char"/>
    <w:uiPriority w:val="9"/>
    <w:unhideWhenUsed/>
    <w:qFormat/>
    <w:rsid w:val="00855860"/>
    <w:pPr>
      <w:keepNext/>
      <w:keepLines/>
      <w:spacing w:before="40" w:after="0" w:line="240" w:lineRule="auto"/>
      <w:outlineLvl w:val="2"/>
    </w:pPr>
    <w:rPr>
      <w:rFonts w:asciiTheme="majorHAnsi" w:eastAsiaTheme="majorEastAsia" w:hAnsiTheme="majorHAnsi" w:cstheme="majorBidi"/>
      <w:color w:val="002060"/>
      <w:sz w:val="24"/>
      <w:szCs w:val="24"/>
    </w:rPr>
  </w:style>
  <w:style w:type="paragraph" w:styleId="Heading4">
    <w:name w:val="heading 4"/>
    <w:basedOn w:val="Normal"/>
    <w:next w:val="Normal"/>
    <w:link w:val="Heading4Char"/>
    <w:uiPriority w:val="9"/>
    <w:semiHidden/>
    <w:unhideWhenUsed/>
    <w:qFormat/>
    <w:rsid w:val="00925A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25A4F"/>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925A4F"/>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925A4F"/>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925A4F"/>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925A4F"/>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A4F"/>
    <w:rPr>
      <w:rFonts w:asciiTheme="majorHAnsi" w:eastAsiaTheme="majorEastAsia" w:hAnsiTheme="majorHAnsi" w:cstheme="majorBidi"/>
      <w:sz w:val="32"/>
      <w:szCs w:val="32"/>
      <w:shd w:val="clear" w:color="auto" w:fill="002060"/>
    </w:rPr>
  </w:style>
  <w:style w:type="paragraph" w:styleId="BodyText2">
    <w:name w:val="Body Text 2"/>
    <w:basedOn w:val="Normal"/>
    <w:link w:val="BodyText2Char"/>
    <w:uiPriority w:val="99"/>
    <w:rsid w:val="00925A4F"/>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rsid w:val="00925A4F"/>
    <w:rPr>
      <w:rFonts w:ascii="Palatino" w:eastAsia="Times New Roman" w:hAnsi="Palatino" w:cs="Times New Roman"/>
      <w:b/>
      <w:bCs/>
      <w:lang w:val="en-AU" w:eastAsia="en-US"/>
    </w:rPr>
  </w:style>
  <w:style w:type="character" w:styleId="Hyperlink">
    <w:name w:val="Hyperlink"/>
    <w:basedOn w:val="DefaultParagraphFont"/>
    <w:rsid w:val="00925A4F"/>
    <w:rPr>
      <w:rFonts w:cs="Times New Roman"/>
      <w:color w:val="0000FF"/>
      <w:u w:val="single"/>
    </w:rPr>
  </w:style>
  <w:style w:type="paragraph" w:styleId="Footer">
    <w:name w:val="footer"/>
    <w:basedOn w:val="Normal"/>
    <w:link w:val="FooterChar"/>
    <w:uiPriority w:val="99"/>
    <w:rsid w:val="00925A4F"/>
    <w:pPr>
      <w:tabs>
        <w:tab w:val="center" w:pos="4680"/>
        <w:tab w:val="right" w:pos="9360"/>
      </w:tabs>
    </w:pPr>
  </w:style>
  <w:style w:type="character" w:customStyle="1" w:styleId="FooterChar">
    <w:name w:val="Footer Char"/>
    <w:basedOn w:val="DefaultParagraphFont"/>
    <w:link w:val="Footer"/>
    <w:uiPriority w:val="99"/>
    <w:rsid w:val="00925A4F"/>
    <w:rPr>
      <w:rFonts w:ascii="Arial" w:eastAsia="Times New Roman" w:hAnsi="Arial" w:cs="Times New Roman"/>
      <w:szCs w:val="24"/>
      <w:lang w:val="en-AU" w:eastAsia="en-AU"/>
    </w:rPr>
  </w:style>
  <w:style w:type="table" w:styleId="TableGrid">
    <w:name w:val="Table Grid"/>
    <w:basedOn w:val="TableNormal"/>
    <w:uiPriority w:val="59"/>
    <w:rsid w:val="00925A4F"/>
    <w:pPr>
      <w:spacing w:after="0" w:line="240" w:lineRule="auto"/>
    </w:pPr>
    <w:rPr>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A4F"/>
    <w:pPr>
      <w:tabs>
        <w:tab w:val="center" w:pos="4513"/>
        <w:tab w:val="right" w:pos="9026"/>
      </w:tabs>
    </w:pPr>
  </w:style>
  <w:style w:type="character" w:customStyle="1" w:styleId="HeaderChar">
    <w:name w:val="Header Char"/>
    <w:basedOn w:val="DefaultParagraphFont"/>
    <w:link w:val="Header"/>
    <w:uiPriority w:val="99"/>
    <w:rsid w:val="00925A4F"/>
    <w:rPr>
      <w:rFonts w:ascii="Arial" w:eastAsia="Times New Roman" w:hAnsi="Arial" w:cs="Times New Roman"/>
      <w:szCs w:val="24"/>
      <w:lang w:val="en-AU" w:eastAsia="en-AU"/>
    </w:rPr>
  </w:style>
  <w:style w:type="paragraph" w:styleId="ListParagraph">
    <w:name w:val="List Paragraph"/>
    <w:basedOn w:val="Normal"/>
    <w:uiPriority w:val="34"/>
    <w:qFormat/>
    <w:rsid w:val="00925A4F"/>
    <w:pPr>
      <w:ind w:left="720"/>
      <w:contextualSpacing/>
    </w:pPr>
  </w:style>
  <w:style w:type="paragraph" w:styleId="NoSpacing">
    <w:name w:val="No Spacing"/>
    <w:uiPriority w:val="1"/>
    <w:qFormat/>
    <w:rsid w:val="00925A4F"/>
    <w:pPr>
      <w:spacing w:after="0" w:line="240" w:lineRule="auto"/>
    </w:pPr>
  </w:style>
  <w:style w:type="paragraph" w:styleId="BodyTextIndent3">
    <w:name w:val="Body Text Indent 3"/>
    <w:basedOn w:val="Normal"/>
    <w:link w:val="BodyTextIndent3Char"/>
    <w:uiPriority w:val="99"/>
    <w:unhideWhenUsed/>
    <w:rsid w:val="00925A4F"/>
    <w:pPr>
      <w:ind w:left="283"/>
    </w:pPr>
    <w:rPr>
      <w:sz w:val="16"/>
      <w:szCs w:val="16"/>
    </w:rPr>
  </w:style>
  <w:style w:type="character" w:customStyle="1" w:styleId="BodyTextIndent3Char">
    <w:name w:val="Body Text Indent 3 Char"/>
    <w:basedOn w:val="DefaultParagraphFont"/>
    <w:link w:val="BodyTextIndent3"/>
    <w:uiPriority w:val="99"/>
    <w:rsid w:val="00925A4F"/>
    <w:rPr>
      <w:rFonts w:ascii="Arial" w:eastAsia="Times New Roman" w:hAnsi="Arial" w:cs="Times New Roman"/>
      <w:sz w:val="16"/>
      <w:szCs w:val="16"/>
      <w:lang w:val="en-AU" w:eastAsia="en-AU"/>
    </w:rPr>
  </w:style>
  <w:style w:type="character" w:customStyle="1" w:styleId="Heading2Char">
    <w:name w:val="Heading 2 Char"/>
    <w:basedOn w:val="DefaultParagraphFont"/>
    <w:link w:val="Heading2"/>
    <w:uiPriority w:val="9"/>
    <w:rsid w:val="00EB1027"/>
    <w:rPr>
      <w:rFonts w:eastAsiaTheme="majorEastAsia" w:cs="Arial"/>
      <w:caps/>
      <w:color w:val="002060"/>
      <w:sz w:val="22"/>
      <w:szCs w:val="22"/>
    </w:rPr>
  </w:style>
  <w:style w:type="character" w:customStyle="1" w:styleId="Heading3Char">
    <w:name w:val="Heading 3 Char"/>
    <w:basedOn w:val="DefaultParagraphFont"/>
    <w:link w:val="Heading3"/>
    <w:uiPriority w:val="9"/>
    <w:rsid w:val="00855860"/>
    <w:rPr>
      <w:rFonts w:asciiTheme="majorHAnsi" w:eastAsiaTheme="majorEastAsia" w:hAnsiTheme="majorHAnsi" w:cstheme="majorBidi"/>
      <w:color w:val="002060"/>
      <w:sz w:val="24"/>
      <w:szCs w:val="24"/>
    </w:rPr>
  </w:style>
  <w:style w:type="character" w:customStyle="1" w:styleId="Heading4Char">
    <w:name w:val="Heading 4 Char"/>
    <w:basedOn w:val="DefaultParagraphFont"/>
    <w:link w:val="Heading4"/>
    <w:uiPriority w:val="9"/>
    <w:semiHidden/>
    <w:rsid w:val="00925A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25A4F"/>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925A4F"/>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925A4F"/>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925A4F"/>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925A4F"/>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925A4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25A4F"/>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leChar">
    <w:name w:val="Title Char"/>
    <w:basedOn w:val="DefaultParagraphFont"/>
    <w:link w:val="Title"/>
    <w:uiPriority w:val="10"/>
    <w:rsid w:val="00925A4F"/>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925A4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5A4F"/>
    <w:rPr>
      <w:rFonts w:asciiTheme="majorHAnsi" w:eastAsiaTheme="majorEastAsia" w:hAnsiTheme="majorHAnsi" w:cstheme="majorBidi"/>
      <w:sz w:val="24"/>
      <w:szCs w:val="24"/>
    </w:rPr>
  </w:style>
  <w:style w:type="character" w:styleId="Strong">
    <w:name w:val="Strong"/>
    <w:basedOn w:val="DefaultParagraphFont"/>
    <w:uiPriority w:val="22"/>
    <w:qFormat/>
    <w:rsid w:val="00925A4F"/>
    <w:rPr>
      <w:b/>
      <w:bCs/>
    </w:rPr>
  </w:style>
  <w:style w:type="character" w:styleId="Emphasis">
    <w:name w:val="Emphasis"/>
    <w:basedOn w:val="DefaultParagraphFont"/>
    <w:uiPriority w:val="20"/>
    <w:qFormat/>
    <w:rsid w:val="00925A4F"/>
    <w:rPr>
      <w:i/>
      <w:iCs/>
    </w:rPr>
  </w:style>
  <w:style w:type="paragraph" w:styleId="Quote">
    <w:name w:val="Quote"/>
    <w:basedOn w:val="Normal"/>
    <w:next w:val="Normal"/>
    <w:link w:val="QuoteChar"/>
    <w:uiPriority w:val="29"/>
    <w:qFormat/>
    <w:rsid w:val="00925A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5A4F"/>
    <w:rPr>
      <w:i/>
      <w:iCs/>
      <w:color w:val="404040" w:themeColor="text1" w:themeTint="BF"/>
    </w:rPr>
  </w:style>
  <w:style w:type="paragraph" w:styleId="IntenseQuote">
    <w:name w:val="Intense Quote"/>
    <w:basedOn w:val="Normal"/>
    <w:next w:val="Normal"/>
    <w:link w:val="IntenseQuoteChar"/>
    <w:uiPriority w:val="30"/>
    <w:qFormat/>
    <w:rsid w:val="00925A4F"/>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925A4F"/>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925A4F"/>
    <w:rPr>
      <w:i/>
      <w:iCs/>
      <w:color w:val="404040" w:themeColor="text1" w:themeTint="BF"/>
    </w:rPr>
  </w:style>
  <w:style w:type="character" w:styleId="IntenseEmphasis">
    <w:name w:val="Intense Emphasis"/>
    <w:basedOn w:val="DefaultParagraphFont"/>
    <w:uiPriority w:val="21"/>
    <w:qFormat/>
    <w:rsid w:val="00925A4F"/>
    <w:rPr>
      <w:b/>
      <w:bCs/>
      <w:i/>
      <w:iCs/>
    </w:rPr>
  </w:style>
  <w:style w:type="character" w:styleId="SubtleReference">
    <w:name w:val="Subtle Reference"/>
    <w:basedOn w:val="DefaultParagraphFont"/>
    <w:uiPriority w:val="31"/>
    <w:qFormat/>
    <w:rsid w:val="00925A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5A4F"/>
    <w:rPr>
      <w:b/>
      <w:bCs/>
      <w:smallCaps/>
      <w:spacing w:val="5"/>
      <w:u w:val="single"/>
    </w:rPr>
  </w:style>
  <w:style w:type="character" w:styleId="BookTitle">
    <w:name w:val="Book Title"/>
    <w:basedOn w:val="DefaultParagraphFont"/>
    <w:uiPriority w:val="33"/>
    <w:qFormat/>
    <w:rsid w:val="00925A4F"/>
    <w:rPr>
      <w:b/>
      <w:bCs/>
      <w:smallCaps/>
    </w:rPr>
  </w:style>
  <w:style w:type="paragraph" w:styleId="TOCHeading">
    <w:name w:val="TOC Heading"/>
    <w:basedOn w:val="Heading1"/>
    <w:next w:val="Normal"/>
    <w:uiPriority w:val="39"/>
    <w:semiHidden/>
    <w:unhideWhenUsed/>
    <w:qFormat/>
    <w:rsid w:val="00925A4F"/>
    <w:pPr>
      <w:outlineLvl w:val="9"/>
    </w:pPr>
  </w:style>
  <w:style w:type="character" w:customStyle="1" w:styleId="UnresolvedMention1">
    <w:name w:val="Unresolved Mention1"/>
    <w:basedOn w:val="DefaultParagraphFont"/>
    <w:uiPriority w:val="99"/>
    <w:semiHidden/>
    <w:unhideWhenUsed/>
    <w:rsid w:val="00925A4F"/>
    <w:rPr>
      <w:color w:val="605E5C"/>
      <w:shd w:val="clear" w:color="auto" w:fill="E1DFDD"/>
    </w:rPr>
  </w:style>
  <w:style w:type="paragraph" w:styleId="NormalWeb">
    <w:name w:val="Normal (Web)"/>
    <w:basedOn w:val="Normal"/>
    <w:uiPriority w:val="99"/>
    <w:semiHidden/>
    <w:unhideWhenUsed/>
    <w:rsid w:val="002F5A4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AD3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F2D"/>
    <w:rPr>
      <w:rFonts w:ascii="Segoe UI" w:hAnsi="Segoe UI" w:cs="Segoe UI"/>
      <w:sz w:val="18"/>
      <w:szCs w:val="18"/>
    </w:rPr>
  </w:style>
  <w:style w:type="paragraph" w:customStyle="1" w:styleId="MU1">
    <w:name w:val="MU1"/>
    <w:basedOn w:val="Normal"/>
    <w:rsid w:val="00736DC0"/>
    <w:pPr>
      <w:numPr>
        <w:numId w:val="3"/>
      </w:numPr>
      <w:spacing w:after="240" w:line="240" w:lineRule="auto"/>
      <w:jc w:val="left"/>
    </w:pPr>
    <w:rPr>
      <w:rFonts w:ascii="Arial" w:eastAsia="Times New Roman" w:hAnsi="Arial" w:cs="Arial"/>
      <w:b/>
      <w:sz w:val="22"/>
      <w:szCs w:val="24"/>
      <w:lang w:val="en-AU" w:eastAsia="en-US"/>
    </w:rPr>
  </w:style>
  <w:style w:type="paragraph" w:customStyle="1" w:styleId="MU2">
    <w:name w:val="MU2"/>
    <w:basedOn w:val="Normal"/>
    <w:rsid w:val="00736DC0"/>
    <w:pPr>
      <w:numPr>
        <w:ilvl w:val="1"/>
        <w:numId w:val="3"/>
      </w:numPr>
      <w:spacing w:after="240" w:line="240" w:lineRule="auto"/>
      <w:jc w:val="left"/>
    </w:pPr>
    <w:rPr>
      <w:rFonts w:ascii="Arial" w:eastAsia="Times New Roman" w:hAnsi="Arial" w:cs="Arial"/>
      <w:sz w:val="22"/>
      <w:szCs w:val="24"/>
      <w:lang w:val="en-AU" w:eastAsia="en-US"/>
    </w:rPr>
  </w:style>
  <w:style w:type="paragraph" w:customStyle="1" w:styleId="MU3">
    <w:name w:val="MU3"/>
    <w:basedOn w:val="Normal"/>
    <w:rsid w:val="00736DC0"/>
    <w:pPr>
      <w:numPr>
        <w:ilvl w:val="2"/>
        <w:numId w:val="3"/>
      </w:numPr>
      <w:spacing w:after="240" w:line="240" w:lineRule="auto"/>
      <w:jc w:val="left"/>
    </w:pPr>
    <w:rPr>
      <w:rFonts w:ascii="Arial" w:eastAsia="Times New Roman" w:hAnsi="Arial" w:cs="Arial"/>
      <w:sz w:val="22"/>
      <w:szCs w:val="24"/>
      <w:lang w:val="en-AU" w:eastAsia="en-US"/>
    </w:rPr>
  </w:style>
  <w:style w:type="paragraph" w:customStyle="1" w:styleId="MU4">
    <w:name w:val="MU4"/>
    <w:basedOn w:val="Normal"/>
    <w:rsid w:val="00736DC0"/>
    <w:pPr>
      <w:numPr>
        <w:ilvl w:val="3"/>
        <w:numId w:val="3"/>
      </w:numPr>
      <w:spacing w:after="240" w:line="240" w:lineRule="auto"/>
      <w:jc w:val="left"/>
    </w:pPr>
    <w:rPr>
      <w:rFonts w:ascii="Arial" w:eastAsia="Times New Roman" w:hAnsi="Arial" w:cs="Arial"/>
      <w:sz w:val="22"/>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99">
      <w:bodyDiv w:val="1"/>
      <w:marLeft w:val="0"/>
      <w:marRight w:val="0"/>
      <w:marTop w:val="0"/>
      <w:marBottom w:val="0"/>
      <w:divBdr>
        <w:top w:val="none" w:sz="0" w:space="0" w:color="auto"/>
        <w:left w:val="none" w:sz="0" w:space="0" w:color="auto"/>
        <w:bottom w:val="none" w:sz="0" w:space="0" w:color="auto"/>
        <w:right w:val="none" w:sz="0" w:space="0" w:color="auto"/>
      </w:divBdr>
    </w:div>
    <w:div w:id="631639261">
      <w:bodyDiv w:val="1"/>
      <w:marLeft w:val="0"/>
      <w:marRight w:val="0"/>
      <w:marTop w:val="0"/>
      <w:marBottom w:val="0"/>
      <w:divBdr>
        <w:top w:val="none" w:sz="0" w:space="0" w:color="auto"/>
        <w:left w:val="none" w:sz="0" w:space="0" w:color="auto"/>
        <w:bottom w:val="none" w:sz="0" w:space="0" w:color="auto"/>
        <w:right w:val="none" w:sz="0" w:space="0" w:color="auto"/>
      </w:divBdr>
    </w:div>
    <w:div w:id="1713916668">
      <w:bodyDiv w:val="1"/>
      <w:marLeft w:val="0"/>
      <w:marRight w:val="0"/>
      <w:marTop w:val="0"/>
      <w:marBottom w:val="0"/>
      <w:divBdr>
        <w:top w:val="none" w:sz="0" w:space="0" w:color="auto"/>
        <w:left w:val="none" w:sz="0" w:space="0" w:color="auto"/>
        <w:bottom w:val="none" w:sz="0" w:space="0" w:color="auto"/>
        <w:right w:val="none" w:sz="0" w:space="0" w:color="auto"/>
      </w:divBdr>
    </w:div>
    <w:div w:id="19089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melb.edu.au/unisec/privacy/index.html" TargetMode="External"/><Relationship Id="rId4" Type="http://schemas.openxmlformats.org/officeDocument/2006/relationships/settings" Target="settings.xml"/><Relationship Id="rId9" Type="http://schemas.openxmlformats.org/officeDocument/2006/relationships/hyperlink" Target="mailto:biomedsci-hos@unimelb.edu.au" TargetMode="Externa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ACEC-9077-4F49-81ED-2857D159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1405</Words>
  <Characters>8014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Fanoula Mouratidis</dc:creator>
  <cp:keywords/>
  <dc:description/>
  <cp:lastModifiedBy>Fanoula Mouratidis</cp:lastModifiedBy>
  <cp:revision>2</cp:revision>
  <cp:lastPrinted>2019-04-01T21:28:00Z</cp:lastPrinted>
  <dcterms:created xsi:type="dcterms:W3CDTF">2020-08-26T07:55:00Z</dcterms:created>
  <dcterms:modified xsi:type="dcterms:W3CDTF">2020-08-26T07:55:00Z</dcterms:modified>
</cp:coreProperties>
</file>