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9388" w14:textId="7ED75CA6" w:rsidR="0086327E" w:rsidRDefault="0086327E">
      <w:pPr>
        <w:pStyle w:val="Heading1"/>
        <w:kinsoku w:val="0"/>
        <w:overflowPunct w:val="0"/>
        <w:spacing w:line="242" w:lineRule="auto"/>
        <w:ind w:right="3764"/>
        <w:rPr>
          <w:sz w:val="44"/>
          <w:szCs w:val="44"/>
        </w:rPr>
      </w:pPr>
    </w:p>
    <w:p w14:paraId="544EB62D" w14:textId="77777777" w:rsidR="0086327E" w:rsidRDefault="0086327E" w:rsidP="00CB2165">
      <w:pPr>
        <w:pStyle w:val="Heading1"/>
        <w:kinsoku w:val="0"/>
        <w:overflowPunct w:val="0"/>
        <w:spacing w:line="242" w:lineRule="auto"/>
        <w:ind w:right="3764"/>
        <w:rPr>
          <w:sz w:val="44"/>
          <w:szCs w:val="44"/>
        </w:rPr>
      </w:pPr>
    </w:p>
    <w:p w14:paraId="6AAFBA3B" w14:textId="77777777" w:rsidR="00CB2165" w:rsidRDefault="00C67F2A" w:rsidP="00C67F2A">
      <w:pPr>
        <w:pStyle w:val="NumberedHeading1"/>
        <w:numPr>
          <w:ilvl w:val="0"/>
          <w:numId w:val="0"/>
        </w:numPr>
        <w:ind w:left="340" w:hanging="340"/>
      </w:pPr>
      <w:r>
        <w:t>Background</w:t>
      </w:r>
    </w:p>
    <w:p w14:paraId="72885A1F" w14:textId="77777777" w:rsidR="006E4156" w:rsidRPr="006E4156" w:rsidRDefault="00C67F2A" w:rsidP="00AD11D3">
      <w:pPr>
        <w:jc w:val="both"/>
      </w:pPr>
      <w:r w:rsidRPr="006E4156">
        <w:t xml:space="preserve">Dr Arthur John Nyulasy </w:t>
      </w:r>
      <w:r w:rsidR="006E4156" w:rsidRPr="006E4156">
        <w:t xml:space="preserve">(1865 – 1924) was a senior Gynaecologist who spent several years studying at the University of Melbourne, who completed a year in </w:t>
      </w:r>
      <w:r w:rsidRPr="00C67F2A">
        <w:t>civil engineering</w:t>
      </w:r>
      <w:r w:rsidR="006E4156" w:rsidRPr="006E4156">
        <w:t xml:space="preserve"> before transferring</w:t>
      </w:r>
      <w:r w:rsidRPr="00C67F2A">
        <w:t xml:space="preserve"> to medicine and </w:t>
      </w:r>
      <w:r w:rsidR="006E4156" w:rsidRPr="006E4156">
        <w:t xml:space="preserve">then </w:t>
      </w:r>
      <w:r w:rsidRPr="00C67F2A">
        <w:t>complet</w:t>
      </w:r>
      <w:r w:rsidR="006E4156" w:rsidRPr="006E4156">
        <w:t>ing</w:t>
      </w:r>
      <w:r w:rsidRPr="00C67F2A">
        <w:t xml:space="preserve"> his medical training in Britain.</w:t>
      </w:r>
      <w:r w:rsidR="006E4156" w:rsidRPr="006E4156">
        <w:t xml:space="preserve"> </w:t>
      </w:r>
      <w:r w:rsidR="006E4156">
        <w:t xml:space="preserve">For thirteen years ending February 1924, </w:t>
      </w:r>
      <w:r w:rsidR="006E4156" w:rsidRPr="006E4156">
        <w:t>Arthur Nyulasy</w:t>
      </w:r>
      <w:r w:rsidR="006E4156">
        <w:t>, was the senior gynaecologist to the Perth Hospital in Western Australia.</w:t>
      </w:r>
    </w:p>
    <w:p w14:paraId="3005A9C2" w14:textId="2E741CA9" w:rsidR="00C67F2A" w:rsidRDefault="00C67F2A" w:rsidP="00572052">
      <w:pPr>
        <w:jc w:val="both"/>
      </w:pPr>
      <w:r>
        <w:t xml:space="preserve">After his death, his brother, Dr Francis Armand Nyulasy, bequeathed to the University the sum of £1,000 to fund a prize or scholarship in </w:t>
      </w:r>
      <w:r w:rsidR="006E4156" w:rsidRPr="006E4156">
        <w:t>Arthur Nyulasy</w:t>
      </w:r>
      <w:r w:rsidR="006E4156">
        <w:t>’s</w:t>
      </w:r>
      <w:r w:rsidR="006E4156" w:rsidRPr="006E4156">
        <w:t xml:space="preserve"> </w:t>
      </w:r>
      <w:r>
        <w:t>memory</w:t>
      </w:r>
      <w:r w:rsidR="006E4156">
        <w:t xml:space="preserve">. </w:t>
      </w:r>
      <w:r w:rsidR="00572052" w:rsidRPr="00E047B6">
        <w:t>Aligned</w:t>
      </w:r>
      <w:r w:rsidR="00572052">
        <w:t xml:space="preserve"> with the Trust deed, t</w:t>
      </w:r>
      <w:r w:rsidR="006E4156">
        <w:t>h</w:t>
      </w:r>
      <w:r w:rsidR="00572052">
        <w:t>is</w:t>
      </w:r>
      <w:r w:rsidR="006E4156">
        <w:t xml:space="preserve"> prize </w:t>
      </w:r>
      <w:r w:rsidR="00572052">
        <w:t xml:space="preserve">has been </w:t>
      </w:r>
      <w:r w:rsidR="006E4156">
        <w:t xml:space="preserve">awarded annually to a </w:t>
      </w:r>
      <w:r w:rsidR="00572052">
        <w:t>post</w:t>
      </w:r>
      <w:r w:rsidR="006E4156">
        <w:t xml:space="preserve">graduate </w:t>
      </w:r>
      <w:r w:rsidR="00572052">
        <w:t xml:space="preserve">student in the Department of Obstetrics and Gynaecology </w:t>
      </w:r>
      <w:r w:rsidR="006E4156">
        <w:t>who</w:t>
      </w:r>
      <w:r w:rsidR="00572052">
        <w:t xml:space="preserve"> </w:t>
      </w:r>
      <w:r w:rsidR="00AD11D3">
        <w:t xml:space="preserve">has made the most significant contribution to Obstetrics and Gynaecology through </w:t>
      </w:r>
      <w:r w:rsidR="006E4156">
        <w:t>a thesis</w:t>
      </w:r>
      <w:r w:rsidR="00CF2F13">
        <w:t xml:space="preserve"> or other published </w:t>
      </w:r>
      <w:r w:rsidR="00343BA9">
        <w:t>research</w:t>
      </w:r>
      <w:r w:rsidR="00AD11D3">
        <w:t>.</w:t>
      </w:r>
    </w:p>
    <w:p w14:paraId="7290BB85" w14:textId="4DEF1175" w:rsidR="008364A2" w:rsidRDefault="00C67F2A" w:rsidP="00AD11D3">
      <w:pPr>
        <w:jc w:val="both"/>
      </w:pPr>
      <w:r>
        <w:t>The prize</w:t>
      </w:r>
      <w:r w:rsidR="006E4156">
        <w:t xml:space="preserve">, </w:t>
      </w:r>
      <w:r w:rsidR="00AD11D3">
        <w:t>first awarded in 1938,</w:t>
      </w:r>
      <w:r>
        <w:t xml:space="preserve"> is to be awarded by Council on the recommendation of the </w:t>
      </w:r>
      <w:r w:rsidR="00E047B6">
        <w:t>D</w:t>
      </w:r>
      <w:r>
        <w:t xml:space="preserve">ean of the </w:t>
      </w:r>
      <w:r w:rsidR="00265F70">
        <w:t>F</w:t>
      </w:r>
      <w:r>
        <w:t xml:space="preserve">aculty of Medicine, Dentistry and Health Sciences who before making any such recommendation must consult the </w:t>
      </w:r>
      <w:r w:rsidR="00265F70">
        <w:t>H</w:t>
      </w:r>
      <w:r>
        <w:t xml:space="preserve">ead of the </w:t>
      </w:r>
      <w:r w:rsidR="00265F70">
        <w:t>D</w:t>
      </w:r>
      <w:r>
        <w:t>epartment of Obstetrics and Gynaecology.</w:t>
      </w:r>
      <w:r w:rsidR="00560ECC">
        <w:t xml:space="preserve"> It is anticipated that one award of </w:t>
      </w:r>
      <w:r w:rsidR="00117FB8">
        <w:t xml:space="preserve">up to </w:t>
      </w:r>
      <w:r w:rsidR="00560ECC">
        <w:t>$10,000 will be made annually.</w:t>
      </w:r>
    </w:p>
    <w:p w14:paraId="29E6155E" w14:textId="77777777" w:rsidR="00AD11D3" w:rsidRDefault="00AD11D3" w:rsidP="00AD11D3">
      <w:pPr>
        <w:pStyle w:val="NumberedHeading1"/>
        <w:numPr>
          <w:ilvl w:val="0"/>
          <w:numId w:val="0"/>
        </w:numPr>
        <w:ind w:left="340" w:hanging="340"/>
      </w:pPr>
      <w:r>
        <w:t>Eligibility</w:t>
      </w:r>
    </w:p>
    <w:p w14:paraId="3A8D452B" w14:textId="5061806D" w:rsidR="00C966A9" w:rsidRDefault="00560ECC" w:rsidP="00AD11D3">
      <w:pPr>
        <w:jc w:val="both"/>
      </w:pPr>
      <w:r>
        <w:t xml:space="preserve">To be considered for this award, applicants must be </w:t>
      </w:r>
      <w:r w:rsidR="00AD11D3">
        <w:t xml:space="preserve">graduates </w:t>
      </w:r>
      <w:r w:rsidR="00117FB8">
        <w:t>(within the last 10 years</w:t>
      </w:r>
      <w:r w:rsidR="006023CD">
        <w:t xml:space="preserve"> but not less than one</w:t>
      </w:r>
      <w:r w:rsidR="00CF2F13">
        <w:t xml:space="preserve"> year</w:t>
      </w:r>
      <w:r w:rsidR="00117FB8">
        <w:t xml:space="preserve">) </w:t>
      </w:r>
      <w:r w:rsidR="00AD11D3" w:rsidRPr="00061F4A">
        <w:t>of Doctor of Medic</w:t>
      </w:r>
      <w:r w:rsidR="001C41FA" w:rsidRPr="00061F4A">
        <w:t>ine</w:t>
      </w:r>
      <w:r w:rsidR="00AD11D3" w:rsidRPr="00061F4A">
        <w:t xml:space="preserve"> (</w:t>
      </w:r>
      <w:r w:rsidR="00C74517">
        <w:t>MD</w:t>
      </w:r>
      <w:r w:rsidR="00AD11D3" w:rsidRPr="00061F4A">
        <w:t>)</w:t>
      </w:r>
      <w:r w:rsidR="005F06D9" w:rsidRPr="00061F4A">
        <w:t>,</w:t>
      </w:r>
      <w:r w:rsidR="00AD11D3" w:rsidRPr="00061F4A">
        <w:t xml:space="preserve"> or Doctor of Philosophy (PhD) within the Department of Obstetrics &amp; Gynaecology, Faculty of Medicine,</w:t>
      </w:r>
      <w:r w:rsidR="00AD11D3" w:rsidRPr="00AD11D3">
        <w:t xml:space="preserve"> Dentistry &amp; Health Sciences</w:t>
      </w:r>
      <w:r>
        <w:t xml:space="preserve">. </w:t>
      </w:r>
    </w:p>
    <w:p w14:paraId="61946BF8" w14:textId="795F0927" w:rsidR="00F24C7E" w:rsidRPr="00CB2165" w:rsidRDefault="00F24C7E" w:rsidP="00F24C7E">
      <w:pPr>
        <w:pStyle w:val="Pull-outBodyCopy"/>
      </w:pPr>
      <w:r w:rsidRPr="00F24C7E">
        <w:t xml:space="preserve">Please answer all questions within this form.  The application must be certified by the Head of the Department of Obstetrics &amp; Gynaecology (or delegate) and then submitted </w:t>
      </w:r>
      <w:r w:rsidR="00117FB8">
        <w:t xml:space="preserve">to the </w:t>
      </w:r>
      <w:r w:rsidR="00BC2D40">
        <w:t xml:space="preserve">Department Manager </w:t>
      </w:r>
      <w:r w:rsidRPr="00F24C7E">
        <w:t xml:space="preserve">by no later than </w:t>
      </w:r>
      <w:r w:rsidR="00FA4DB5">
        <w:rPr>
          <w:b/>
        </w:rPr>
        <w:t>Monday</w:t>
      </w:r>
      <w:r w:rsidR="00BC2D40">
        <w:rPr>
          <w:b/>
        </w:rPr>
        <w:t xml:space="preserve"> </w:t>
      </w:r>
      <w:r w:rsidR="00C74517">
        <w:rPr>
          <w:b/>
        </w:rPr>
        <w:t>13</w:t>
      </w:r>
      <w:r w:rsidR="00D851BA">
        <w:rPr>
          <w:b/>
        </w:rPr>
        <w:t>th</w:t>
      </w:r>
      <w:r w:rsidR="00BC2D40">
        <w:rPr>
          <w:b/>
        </w:rPr>
        <w:t xml:space="preserve"> </w:t>
      </w:r>
      <w:r w:rsidR="00D851BA">
        <w:rPr>
          <w:b/>
        </w:rPr>
        <w:t>September</w:t>
      </w:r>
      <w:r w:rsidR="00BC2D40">
        <w:rPr>
          <w:b/>
        </w:rPr>
        <w:t xml:space="preserve"> 202</w:t>
      </w:r>
      <w:r w:rsidR="00D851BA">
        <w:rPr>
          <w:b/>
        </w:rPr>
        <w:t>1</w:t>
      </w:r>
      <w:r w:rsidRPr="00F24C7E">
        <w:t>.</w:t>
      </w:r>
    </w:p>
    <w:p w14:paraId="7020A7CD" w14:textId="4788AB51" w:rsidR="00F24C7E" w:rsidRPr="00AD11D3" w:rsidRDefault="00DA260C" w:rsidP="00C74517">
      <w:pPr>
        <w:pStyle w:val="NumberedHeading1"/>
        <w:numPr>
          <w:ilvl w:val="0"/>
          <w:numId w:val="0"/>
        </w:numPr>
        <w:ind w:left="340" w:hanging="340"/>
      </w:pPr>
      <w:bookmarkStart w:id="0" w:name="Faculty_of_Medicine,_Dentistry_and_Healt"/>
      <w:bookmarkStart w:id="1" w:name="Expression_of_Interest_–_Application_For"/>
      <w:bookmarkStart w:id="2" w:name="Application_Due:_Friday_8_April,_2016"/>
      <w:bookmarkStart w:id="3" w:name="Instructions_to_Applicants:"/>
      <w:bookmarkEnd w:id="0"/>
      <w:bookmarkEnd w:id="1"/>
      <w:bookmarkEnd w:id="2"/>
      <w:bookmarkEnd w:id="3"/>
      <w:r w:rsidRPr="00AD11D3">
        <w:t>Application</w:t>
      </w:r>
    </w:p>
    <w:tbl>
      <w:tblPr>
        <w:tblStyle w:val="ListTable1Light-Accent1"/>
        <w:tblW w:w="10443" w:type="dxa"/>
        <w:tblLook w:val="04A0" w:firstRow="1" w:lastRow="0" w:firstColumn="1" w:lastColumn="0" w:noHBand="0" w:noVBand="1"/>
      </w:tblPr>
      <w:tblGrid>
        <w:gridCol w:w="3171"/>
        <w:gridCol w:w="7272"/>
      </w:tblGrid>
      <w:tr w:rsidR="00DA260C" w14:paraId="342182C9" w14:textId="77777777" w:rsidTr="004D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"/>
            <w:vAlign w:val="center"/>
          </w:tcPr>
          <w:p w14:paraId="2FD25C09" w14:textId="77777777" w:rsidR="00DA260C" w:rsidRPr="00AD11D3" w:rsidRDefault="00DA260C" w:rsidP="00C74517">
            <w:pPr>
              <w:pStyle w:val="NumberedHeading1"/>
              <w:numPr>
                <w:ilvl w:val="0"/>
                <w:numId w:val="0"/>
              </w:numPr>
              <w:rPr>
                <w:b/>
              </w:rPr>
            </w:pPr>
            <w:r w:rsidRPr="00AD11D3">
              <w:rPr>
                <w:b/>
                <w:sz w:val="24"/>
              </w:rPr>
              <w:t>Candidate Details</w:t>
            </w:r>
          </w:p>
        </w:tc>
      </w:tr>
      <w:tr w:rsidR="00DA260C" w14:paraId="3488CA81" w14:textId="77777777" w:rsidTr="00D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04A337BC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Name:</w:t>
            </w:r>
          </w:p>
        </w:tc>
        <w:tc>
          <w:tcPr>
            <w:tcW w:w="7272" w:type="dxa"/>
            <w:vAlign w:val="center"/>
          </w:tcPr>
          <w:p w14:paraId="049DCB31" w14:textId="77777777" w:rsidR="00DA260C" w:rsidRPr="00F24C7E" w:rsidRDefault="00DA260C" w:rsidP="004D08C0">
            <w:pPr>
              <w:spacing w:after="0"/>
              <w:ind w:right="-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</w:p>
        </w:tc>
      </w:tr>
      <w:tr w:rsidR="00DA260C" w14:paraId="514A9798" w14:textId="77777777" w:rsidTr="004D08C0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7ECD7713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b w:val="0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Email:</w:t>
            </w:r>
          </w:p>
        </w:tc>
        <w:tc>
          <w:tcPr>
            <w:tcW w:w="7272" w:type="dxa"/>
            <w:vAlign w:val="center"/>
          </w:tcPr>
          <w:p w14:paraId="2B5E074B" w14:textId="77777777" w:rsidR="00DA260C" w:rsidRPr="00F24C7E" w:rsidRDefault="00DA260C" w:rsidP="004D08C0">
            <w:pPr>
              <w:spacing w:after="0"/>
              <w:ind w:right="-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</w:p>
        </w:tc>
      </w:tr>
      <w:tr w:rsidR="00DA260C" w14:paraId="0DA9B9A5" w14:textId="77777777" w:rsidTr="00D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35A689C5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b w:val="0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Phone:</w:t>
            </w:r>
          </w:p>
        </w:tc>
        <w:tc>
          <w:tcPr>
            <w:tcW w:w="7272" w:type="dxa"/>
            <w:vAlign w:val="center"/>
          </w:tcPr>
          <w:p w14:paraId="51002574" w14:textId="77777777" w:rsidR="00DA260C" w:rsidRPr="00F24C7E" w:rsidRDefault="00DA260C" w:rsidP="004D08C0">
            <w:pPr>
              <w:spacing w:after="0"/>
              <w:ind w:right="-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</w:p>
        </w:tc>
      </w:tr>
      <w:tr w:rsidR="00DA260C" w14:paraId="2DE3A6C5" w14:textId="77777777" w:rsidTr="004D08C0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4343B500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Study Level:</w:t>
            </w:r>
          </w:p>
        </w:tc>
        <w:tc>
          <w:tcPr>
            <w:tcW w:w="7272" w:type="dxa"/>
            <w:vAlign w:val="center"/>
          </w:tcPr>
          <w:p w14:paraId="17839479" w14:textId="75A6DB80" w:rsidR="00DA260C" w:rsidRPr="00F24C7E" w:rsidRDefault="00C74517" w:rsidP="004D08C0">
            <w:pPr>
              <w:spacing w:after="0"/>
              <w:ind w:right="-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14057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40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DA260C" w:rsidRPr="00F24C7E">
              <w:rPr>
                <w:color w:val="1F3864" w:themeColor="accent1" w:themeShade="80"/>
              </w:rPr>
              <w:t xml:space="preserve">   Doctor of Medic</w:t>
            </w:r>
            <w:r w:rsidR="00E55F68">
              <w:rPr>
                <w:color w:val="1F3864" w:themeColor="accent1" w:themeShade="80"/>
              </w:rPr>
              <w:t>ine</w:t>
            </w:r>
            <w:r w:rsidR="00DA260C" w:rsidRPr="00F24C7E">
              <w:rPr>
                <w:color w:val="1F3864" w:themeColor="accent1" w:themeShade="80"/>
              </w:rPr>
              <w:t xml:space="preserve"> (</w:t>
            </w:r>
            <w:r>
              <w:rPr>
                <w:color w:val="1F3864" w:themeColor="accent1" w:themeShade="80"/>
              </w:rPr>
              <w:t>MD</w:t>
            </w:r>
            <w:r w:rsidR="00DA260C" w:rsidRPr="00F24C7E">
              <w:rPr>
                <w:color w:val="1F3864" w:themeColor="accent1" w:themeShade="80"/>
              </w:rPr>
              <w:t xml:space="preserve">)      or      </w:t>
            </w:r>
            <w:sdt>
              <w:sdtPr>
                <w:rPr>
                  <w:color w:val="1F3864" w:themeColor="accent1" w:themeShade="80"/>
                </w:rPr>
                <w:id w:val="-3972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40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DA260C" w:rsidRPr="00F24C7E">
              <w:rPr>
                <w:color w:val="1F3864" w:themeColor="accent1" w:themeShade="80"/>
              </w:rPr>
              <w:t xml:space="preserve">   Doctor of Philosophy (PhD) </w:t>
            </w:r>
          </w:p>
        </w:tc>
      </w:tr>
      <w:tr w:rsidR="00DA260C" w14:paraId="010AB6DD" w14:textId="77777777" w:rsidTr="00D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1181B1FB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Year of Completion:</w:t>
            </w:r>
          </w:p>
        </w:tc>
        <w:tc>
          <w:tcPr>
            <w:tcW w:w="7272" w:type="dxa"/>
            <w:vAlign w:val="center"/>
          </w:tcPr>
          <w:p w14:paraId="37959891" w14:textId="77777777" w:rsidR="00DA260C" w:rsidRPr="00F24C7E" w:rsidRDefault="00DA260C" w:rsidP="004D08C0">
            <w:pPr>
              <w:spacing w:after="0"/>
              <w:ind w:right="-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</w:rPr>
            </w:pPr>
          </w:p>
        </w:tc>
      </w:tr>
    </w:tbl>
    <w:p w14:paraId="1315FB01" w14:textId="77777777" w:rsidR="00AD11D3" w:rsidRDefault="00AD11D3" w:rsidP="00DE7D68">
      <w:pPr>
        <w:spacing w:after="0"/>
        <w:ind w:right="-232"/>
        <w:rPr>
          <w:b/>
        </w:rPr>
      </w:pPr>
    </w:p>
    <w:p w14:paraId="4D4B0A1D" w14:textId="77777777" w:rsidR="00E80591" w:rsidRPr="00F24C7E" w:rsidRDefault="00F24C7E" w:rsidP="00E80591">
      <w:pPr>
        <w:pStyle w:val="Heading3"/>
        <w:rPr>
          <w:b/>
        </w:rPr>
      </w:pPr>
      <w:r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9CFF7" wp14:editId="7ADC1417">
                <wp:simplePos x="0" y="0"/>
                <wp:positionH relativeFrom="column">
                  <wp:posOffset>23495</wp:posOffset>
                </wp:positionH>
                <wp:positionV relativeFrom="paragraph">
                  <wp:posOffset>356870</wp:posOffset>
                </wp:positionV>
                <wp:extent cx="6800850" cy="657225"/>
                <wp:effectExtent l="0" t="0" r="19050" b="2857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305D0" w14:textId="77777777" w:rsidR="00A02998" w:rsidRDefault="00A02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9CF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5pt;margin-top:28.1pt;width:53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" strokecolor="#1f3763 [1604]">
                <v:textbox>
                  <w:txbxContent>
                    <w:p w14:paraId="6A7305D0" w14:textId="77777777" w:rsidR="00A02998" w:rsidRDefault="00A02998"/>
                  </w:txbxContent>
                </v:textbox>
                <w10:wrap type="square"/>
              </v:shape>
            </w:pict>
          </mc:Fallback>
        </mc:AlternateContent>
      </w:r>
      <w:bookmarkStart w:id="4" w:name="_Hlk13211978"/>
      <w:r w:rsidR="008C680B" w:rsidRPr="00F24C7E">
        <w:rPr>
          <w:b/>
        </w:rPr>
        <w:t xml:space="preserve">Publications </w:t>
      </w:r>
      <w:bookmarkEnd w:id="4"/>
      <w:r w:rsidR="008C680B" w:rsidRPr="00F24C7E">
        <w:rPr>
          <w:b/>
        </w:rPr>
        <w:t>during Candidature</w:t>
      </w:r>
    </w:p>
    <w:p w14:paraId="52CFDB14" w14:textId="77777777" w:rsidR="00E80591" w:rsidRPr="00540B75" w:rsidRDefault="00E80591" w:rsidP="00F6256C">
      <w:pPr>
        <w:pStyle w:val="TableParagraph"/>
        <w:tabs>
          <w:tab w:val="left" w:pos="3600"/>
          <w:tab w:val="left" w:pos="6930"/>
        </w:tabs>
        <w:kinsoku w:val="0"/>
        <w:overflowPunct w:val="0"/>
        <w:spacing w:before="47"/>
        <w:rPr>
          <w:rFonts w:ascii="Calibri" w:hAnsi="Calibri" w:cs="Calibri"/>
          <w:szCs w:val="20"/>
        </w:rPr>
      </w:pPr>
    </w:p>
    <w:p w14:paraId="0B147D03" w14:textId="77777777" w:rsidR="00133AD9" w:rsidRPr="00133AD9" w:rsidRDefault="008C680B" w:rsidP="00133AD9">
      <w:pPr>
        <w:pStyle w:val="Heading3"/>
        <w:rPr>
          <w:b/>
        </w:rPr>
      </w:pPr>
      <w:r w:rsidRPr="00F24C7E">
        <w:rPr>
          <w:b/>
          <w:noProof/>
        </w:rPr>
        <w:lastRenderedPageBreak/>
        <w:t>Grants/Awards received</w:t>
      </w:r>
      <w:r w:rsidRPr="00F24C7E">
        <w:rPr>
          <w:b/>
        </w:rPr>
        <w:t xml:space="preserve"> during Candidature</w:t>
      </w:r>
      <w:r w:rsidR="00133AD9"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B3A2" wp14:editId="3E2742AA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00850" cy="657225"/>
                <wp:effectExtent l="0" t="0" r="19050" b="2857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B4AC9" w14:textId="77777777" w:rsidR="00133AD9" w:rsidRDefault="00133AD9" w:rsidP="00133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B3A2" id="_x0000_s1027" type="#_x0000_t202" style="position:absolute;margin-left:0;margin-top:19.45pt;width:535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" strokecolor="#1f3763 [1604]">
                <v:textbox>
                  <w:txbxContent>
                    <w:p w14:paraId="3E9B4AC9" w14:textId="77777777" w:rsidR="00133AD9" w:rsidRDefault="00133AD9" w:rsidP="00133AD9"/>
                  </w:txbxContent>
                </v:textbox>
                <w10:wrap type="square"/>
              </v:shape>
            </w:pict>
          </mc:Fallback>
        </mc:AlternateContent>
      </w:r>
    </w:p>
    <w:p w14:paraId="2C0CA166" w14:textId="77777777" w:rsidR="00432858" w:rsidRPr="00133AD9" w:rsidRDefault="00133AD9" w:rsidP="008C680B">
      <w:pPr>
        <w:pStyle w:val="Heading3"/>
        <w:rPr>
          <w:b/>
        </w:rPr>
      </w:pPr>
      <w:r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5546B" wp14:editId="2FF44C7D">
                <wp:simplePos x="0" y="0"/>
                <wp:positionH relativeFrom="column">
                  <wp:posOffset>0</wp:posOffset>
                </wp:positionH>
                <wp:positionV relativeFrom="paragraph">
                  <wp:posOffset>1018540</wp:posOffset>
                </wp:positionV>
                <wp:extent cx="6800850" cy="657225"/>
                <wp:effectExtent l="0" t="0" r="19050" b="2857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E1372" w14:textId="77777777" w:rsidR="00133AD9" w:rsidRDefault="00133AD9" w:rsidP="00133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546B" id="_x0000_s1028" type="#_x0000_t202" style="position:absolute;margin-left:0;margin-top:80.2pt;width:535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" strokecolor="#1f3763 [1604]">
                <v:textbox>
                  <w:txbxContent>
                    <w:p w14:paraId="5EDE1372" w14:textId="77777777" w:rsidR="00133AD9" w:rsidRDefault="00133AD9" w:rsidP="00133AD9"/>
                  </w:txbxContent>
                </v:textbox>
                <w10:wrap type="square"/>
              </v:shape>
            </w:pict>
          </mc:Fallback>
        </mc:AlternateContent>
      </w:r>
      <w:r w:rsidR="008C680B" w:rsidRPr="00F24C7E">
        <w:rPr>
          <w:b/>
          <w:noProof/>
        </w:rPr>
        <w:t>Presentations given</w:t>
      </w:r>
      <w:r w:rsidR="008C680B" w:rsidRPr="00F24C7E">
        <w:rPr>
          <w:b/>
        </w:rPr>
        <w:t xml:space="preserve"> during Candidature</w:t>
      </w:r>
    </w:p>
    <w:p w14:paraId="7B98A091" w14:textId="77777777" w:rsidR="008C680B" w:rsidRPr="00F24C7E" w:rsidRDefault="008C680B" w:rsidP="008C680B">
      <w:pPr>
        <w:pStyle w:val="Heading3"/>
        <w:rPr>
          <w:b/>
        </w:rPr>
      </w:pPr>
      <w:r w:rsidRPr="00F24C7E">
        <w:rPr>
          <w:b/>
        </w:rPr>
        <w:t>Impact of Research</w:t>
      </w:r>
    </w:p>
    <w:p w14:paraId="2954C4B3" w14:textId="77777777" w:rsidR="00AD11D3" w:rsidRPr="00133AD9" w:rsidRDefault="00CB2165" w:rsidP="008C680B">
      <w:pPr>
        <w:pStyle w:val="TableParagraph"/>
        <w:tabs>
          <w:tab w:val="left" w:pos="3600"/>
          <w:tab w:val="left" w:pos="6930"/>
        </w:tabs>
        <w:kinsoku w:val="0"/>
        <w:overflowPunct w:val="0"/>
        <w:spacing w:before="47"/>
        <w:rPr>
          <w:i/>
        </w:r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 xml:space="preserve">of the impact of the research during candidature </w:t>
      </w:r>
      <w:r w:rsidRPr="00CB2165">
        <w:rPr>
          <w:i/>
        </w:rPr>
        <w:t>(</w:t>
      </w:r>
      <w:r w:rsidR="004359BE">
        <w:rPr>
          <w:i/>
        </w:rPr>
        <w:t xml:space="preserve">Maximum </w:t>
      </w:r>
      <w:r w:rsidRPr="00CB2165">
        <w:rPr>
          <w:i/>
        </w:rPr>
        <w:t>150 word</w:t>
      </w:r>
      <w:r w:rsidR="004359BE">
        <w:rPr>
          <w:i/>
        </w:rPr>
        <w:t>s</w:t>
      </w:r>
      <w:r w:rsidR="00133AD9"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130E" wp14:editId="5812E10B">
                <wp:simplePos x="0" y="0"/>
                <wp:positionH relativeFrom="column">
                  <wp:posOffset>4445</wp:posOffset>
                </wp:positionH>
                <wp:positionV relativeFrom="paragraph">
                  <wp:posOffset>273050</wp:posOffset>
                </wp:positionV>
                <wp:extent cx="6800850" cy="914400"/>
                <wp:effectExtent l="0" t="0" r="19050" b="1905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91EAD" w14:textId="77777777" w:rsidR="00133AD9" w:rsidRDefault="00133AD9" w:rsidP="00133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130E" id="_x0000_s1029" type="#_x0000_t202" style="position:absolute;margin-left:.35pt;margin-top:21.5pt;width:53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" strokecolor="#1f3763 [1604]">
                <v:textbox>
                  <w:txbxContent>
                    <w:p w14:paraId="05191EAD" w14:textId="77777777" w:rsidR="00133AD9" w:rsidRDefault="00133AD9" w:rsidP="00133AD9"/>
                  </w:txbxContent>
                </v:textbox>
                <w10:wrap type="square"/>
              </v:shape>
            </w:pict>
          </mc:Fallback>
        </mc:AlternateContent>
      </w:r>
      <w:r w:rsidR="004359BE">
        <w:rPr>
          <w:i/>
        </w:rPr>
        <w:t>)</w:t>
      </w:r>
    </w:p>
    <w:p w14:paraId="340AE1C4" w14:textId="77777777" w:rsidR="006A03CB" w:rsidRDefault="006A03CB" w:rsidP="00E80591">
      <w:pPr>
        <w:pStyle w:val="Heading1"/>
      </w:pPr>
      <w:bookmarkStart w:id="5" w:name="Certification"/>
      <w:bookmarkEnd w:id="5"/>
      <w:r>
        <w:t>Certification</w:t>
      </w:r>
    </w:p>
    <w:p w14:paraId="2083F4C5" w14:textId="77777777" w:rsidR="00133AD9" w:rsidRPr="00133AD9" w:rsidRDefault="006A03CB" w:rsidP="00133AD9">
      <w:pPr>
        <w:pStyle w:val="Heading2"/>
        <w:rPr>
          <w:bCs/>
          <w:color w:val="1F3864" w:themeColor="accent1" w:themeShade="80"/>
        </w:rPr>
      </w:pPr>
      <w:r w:rsidRPr="00F24C7E">
        <w:rPr>
          <w:color w:val="1F3864" w:themeColor="accent1" w:themeShade="80"/>
        </w:rPr>
        <w:t>Certification by the</w:t>
      </w:r>
      <w:r w:rsidRPr="00F24C7E">
        <w:rPr>
          <w:color w:val="1F3864" w:themeColor="accent1" w:themeShade="80"/>
          <w:spacing w:val="-11"/>
        </w:rPr>
        <w:t xml:space="preserve"> </w:t>
      </w:r>
      <w:r w:rsidR="00CB2165" w:rsidRPr="00F24C7E">
        <w:rPr>
          <w:color w:val="1F3864" w:themeColor="accent1" w:themeShade="80"/>
        </w:rPr>
        <w:t>Supervisor</w:t>
      </w:r>
    </w:p>
    <w:p w14:paraId="0151F7DF" w14:textId="77777777" w:rsidR="00133AD9" w:rsidRDefault="006A03CB" w:rsidP="00E80591"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CB2165">
        <w:t>the nominee meets the eligibility criteria</w:t>
      </w:r>
      <w:r>
        <w:rPr>
          <w:spacing w:val="-4"/>
        </w:rPr>
        <w:t xml:space="preserve"> </w:t>
      </w:r>
      <w:r w:rsidR="00CB2165">
        <w:t>outlined in this document</w:t>
      </w:r>
      <w:r>
        <w:t>.</w:t>
      </w:r>
    </w:p>
    <w:tbl>
      <w:tblPr>
        <w:tblW w:w="0" w:type="auto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140"/>
        <w:gridCol w:w="3330"/>
        <w:gridCol w:w="2837"/>
      </w:tblGrid>
      <w:tr w:rsidR="00133AD9" w:rsidRPr="000B3A7F" w14:paraId="199E2BFF" w14:textId="77777777" w:rsidTr="00133AD9">
        <w:tc>
          <w:tcPr>
            <w:tcW w:w="4140" w:type="dxa"/>
            <w:vAlign w:val="center"/>
          </w:tcPr>
          <w:p w14:paraId="409ED25F" w14:textId="77777777" w:rsidR="00133AD9" w:rsidRPr="00133AD9" w:rsidRDefault="00133AD9" w:rsidP="00432858">
            <w:pPr>
              <w:rPr>
                <w:rStyle w:val="IntenseEmphasis"/>
                <w:b/>
                <w:i w:val="0"/>
                <w:color w:val="1F3864" w:themeColor="accent1" w:themeShade="80"/>
              </w:rPr>
            </w:pPr>
            <w:r w:rsidRPr="00133AD9">
              <w:rPr>
                <w:rStyle w:val="IntenseEmphasis"/>
                <w:b/>
                <w:i w:val="0"/>
                <w:color w:val="1F3864" w:themeColor="accent1" w:themeShade="80"/>
              </w:rPr>
              <w:t>Name</w:t>
            </w:r>
          </w:p>
        </w:tc>
        <w:tc>
          <w:tcPr>
            <w:tcW w:w="3330" w:type="dxa"/>
            <w:vAlign w:val="center"/>
          </w:tcPr>
          <w:p w14:paraId="27F94E5F" w14:textId="77777777" w:rsidR="00133AD9" w:rsidRPr="00F24C7E" w:rsidRDefault="00133AD9" w:rsidP="00432858">
            <w:pPr>
              <w:rPr>
                <w:rStyle w:val="IntenseEmphasis"/>
                <w:b/>
                <w:i w:val="0"/>
                <w:color w:val="1F3864" w:themeColor="accent1" w:themeShade="80"/>
              </w:rPr>
            </w:pPr>
            <w:r w:rsidRPr="00F24C7E">
              <w:rPr>
                <w:rStyle w:val="IntenseEmphasis"/>
                <w:b/>
                <w:i w:val="0"/>
                <w:color w:val="1F3864" w:themeColor="accent1" w:themeShade="80"/>
              </w:rPr>
              <w:t>Signature</w:t>
            </w:r>
          </w:p>
        </w:tc>
        <w:tc>
          <w:tcPr>
            <w:tcW w:w="2837" w:type="dxa"/>
            <w:vAlign w:val="center"/>
          </w:tcPr>
          <w:p w14:paraId="224058DF" w14:textId="77777777" w:rsidR="00133AD9" w:rsidRPr="00F24C7E" w:rsidRDefault="00133AD9" w:rsidP="00432858">
            <w:pPr>
              <w:rPr>
                <w:rStyle w:val="IntenseEmphasis"/>
                <w:b/>
                <w:i w:val="0"/>
                <w:color w:val="1F3864" w:themeColor="accent1" w:themeShade="80"/>
              </w:rPr>
            </w:pPr>
            <w:r w:rsidRPr="00F24C7E">
              <w:rPr>
                <w:rStyle w:val="IntenseEmphasis"/>
                <w:b/>
                <w:i w:val="0"/>
                <w:color w:val="1F3864" w:themeColor="accent1" w:themeShade="80"/>
              </w:rPr>
              <w:t>Date</w:t>
            </w:r>
          </w:p>
        </w:tc>
      </w:tr>
      <w:tr w:rsidR="00133AD9" w:rsidRPr="00570B17" w14:paraId="59E268A7" w14:textId="77777777" w:rsidTr="00133AD9">
        <w:trPr>
          <w:trHeight w:val="872"/>
        </w:trPr>
        <w:tc>
          <w:tcPr>
            <w:tcW w:w="4140" w:type="dxa"/>
            <w:vAlign w:val="center"/>
          </w:tcPr>
          <w:p w14:paraId="640A85F7" w14:textId="77777777" w:rsidR="00133AD9" w:rsidRPr="00570B17" w:rsidRDefault="00133AD9" w:rsidP="00F6256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02C234A5" w14:textId="77777777" w:rsidR="00133AD9" w:rsidRPr="00570B17" w:rsidRDefault="00133AD9" w:rsidP="00F6256C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14:paraId="6F6A3E3C" w14:textId="77777777" w:rsidR="00133AD9" w:rsidRPr="00570B17" w:rsidRDefault="00133AD9" w:rsidP="00F6256C">
            <w:pPr>
              <w:rPr>
                <w:rFonts w:ascii="Arial" w:hAnsi="Arial" w:cs="Arial"/>
              </w:rPr>
            </w:pPr>
          </w:p>
        </w:tc>
      </w:tr>
    </w:tbl>
    <w:p w14:paraId="5DD5ABF4" w14:textId="77777777" w:rsidR="00E80591" w:rsidRDefault="00E80591" w:rsidP="00E80591"/>
    <w:p w14:paraId="69328EF2" w14:textId="77777777" w:rsidR="006A03CB" w:rsidRPr="00F24C7E" w:rsidRDefault="006A03CB" w:rsidP="00F24C7E">
      <w:pPr>
        <w:pStyle w:val="Heading2"/>
        <w:rPr>
          <w:bCs/>
          <w:color w:val="1F3864" w:themeColor="accent1" w:themeShade="80"/>
        </w:rPr>
      </w:pPr>
      <w:r w:rsidRPr="00F24C7E">
        <w:rPr>
          <w:color w:val="1F3864" w:themeColor="accent1" w:themeShade="80"/>
        </w:rPr>
        <w:t>Certification by Head of</w:t>
      </w:r>
      <w:r w:rsidRPr="00F24C7E">
        <w:rPr>
          <w:color w:val="1F3864" w:themeColor="accent1" w:themeShade="80"/>
          <w:spacing w:val="-23"/>
        </w:rPr>
        <w:t xml:space="preserve"> </w:t>
      </w:r>
      <w:r w:rsidRPr="00F24C7E">
        <w:rPr>
          <w:color w:val="1F3864" w:themeColor="accent1" w:themeShade="80"/>
        </w:rPr>
        <w:t>Department</w:t>
      </w:r>
      <w:r w:rsidR="008D14F3" w:rsidRPr="00F24C7E">
        <w:rPr>
          <w:color w:val="1F3864" w:themeColor="accent1" w:themeShade="80"/>
        </w:rPr>
        <w:t xml:space="preserve"> (or delegate)</w:t>
      </w:r>
    </w:p>
    <w:p w14:paraId="53A2DBEA" w14:textId="77777777" w:rsidR="0045354A" w:rsidRDefault="006A03CB" w:rsidP="0045354A"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CB2165">
        <w:t>the nominee meets the eligibility criteria of this award as outlined by their supervisor</w:t>
      </w:r>
      <w:r>
        <w:t>.</w:t>
      </w:r>
    </w:p>
    <w:tbl>
      <w:tblPr>
        <w:tblW w:w="0" w:type="auto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470"/>
        <w:gridCol w:w="2837"/>
      </w:tblGrid>
      <w:tr w:rsidR="0045354A" w:rsidRPr="00570B17" w14:paraId="30A4730E" w14:textId="77777777" w:rsidTr="00133AD9">
        <w:tc>
          <w:tcPr>
            <w:tcW w:w="7470" w:type="dxa"/>
            <w:vAlign w:val="center"/>
          </w:tcPr>
          <w:p w14:paraId="29DB7F78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>Name</w:t>
            </w:r>
          </w:p>
        </w:tc>
        <w:tc>
          <w:tcPr>
            <w:tcW w:w="2837" w:type="dxa"/>
            <w:vAlign w:val="center"/>
          </w:tcPr>
          <w:p w14:paraId="64B5E1CD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>Department/School</w:t>
            </w:r>
          </w:p>
        </w:tc>
      </w:tr>
      <w:tr w:rsidR="0045354A" w:rsidRPr="00570B17" w14:paraId="6B7AB8E1" w14:textId="77777777" w:rsidTr="00133AD9">
        <w:trPr>
          <w:trHeight w:val="845"/>
        </w:trPr>
        <w:tc>
          <w:tcPr>
            <w:tcW w:w="7470" w:type="dxa"/>
            <w:vAlign w:val="center"/>
          </w:tcPr>
          <w:p w14:paraId="2FDEA40C" w14:textId="77777777" w:rsidR="0045354A" w:rsidRPr="00F24C7E" w:rsidRDefault="0045354A" w:rsidP="00432858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837" w:type="dxa"/>
            <w:vAlign w:val="center"/>
          </w:tcPr>
          <w:p w14:paraId="0B483089" w14:textId="77777777" w:rsidR="0045354A" w:rsidRPr="00F24C7E" w:rsidRDefault="0045354A" w:rsidP="00432858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45354A" w:rsidRPr="00570B17" w14:paraId="3689D0BC" w14:textId="77777777" w:rsidTr="00133AD9">
        <w:tc>
          <w:tcPr>
            <w:tcW w:w="7470" w:type="dxa"/>
            <w:vAlign w:val="center"/>
          </w:tcPr>
          <w:p w14:paraId="5E138A05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 xml:space="preserve">Signature </w:t>
            </w:r>
          </w:p>
        </w:tc>
        <w:tc>
          <w:tcPr>
            <w:tcW w:w="2837" w:type="dxa"/>
            <w:vAlign w:val="center"/>
          </w:tcPr>
          <w:p w14:paraId="2EA2CC71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>Date</w:t>
            </w:r>
          </w:p>
        </w:tc>
      </w:tr>
      <w:tr w:rsidR="0045354A" w:rsidRPr="00570B17" w14:paraId="026C8D83" w14:textId="77777777" w:rsidTr="00133AD9">
        <w:trPr>
          <w:trHeight w:val="872"/>
        </w:trPr>
        <w:tc>
          <w:tcPr>
            <w:tcW w:w="7470" w:type="dxa"/>
            <w:vAlign w:val="center"/>
          </w:tcPr>
          <w:p w14:paraId="60199349" w14:textId="77777777" w:rsidR="0045354A" w:rsidRPr="00570B17" w:rsidRDefault="0045354A" w:rsidP="00F6256C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14:paraId="5034534D" w14:textId="77777777" w:rsidR="0045354A" w:rsidRPr="00570B17" w:rsidRDefault="0045354A" w:rsidP="00F6256C">
            <w:pPr>
              <w:rPr>
                <w:rFonts w:ascii="Arial" w:hAnsi="Arial" w:cs="Arial"/>
              </w:rPr>
            </w:pPr>
          </w:p>
        </w:tc>
      </w:tr>
    </w:tbl>
    <w:p w14:paraId="197D9A95" w14:textId="77777777" w:rsidR="0045354A" w:rsidRDefault="0045354A" w:rsidP="0045354A">
      <w:pPr>
        <w:spacing w:line="360" w:lineRule="auto"/>
        <w:rPr>
          <w:rFonts w:ascii="Arial" w:hAnsi="Arial" w:cs="Arial"/>
        </w:rPr>
      </w:pPr>
    </w:p>
    <w:p w14:paraId="029FFE42" w14:textId="77777777" w:rsidR="0045354A" w:rsidRDefault="0045354A" w:rsidP="0045354A">
      <w:pPr>
        <w:rPr>
          <w:i/>
          <w:iCs/>
        </w:rPr>
      </w:pPr>
    </w:p>
    <w:sectPr w:rsidR="0045354A" w:rsidSect="00CB2165">
      <w:headerReference w:type="default" r:id="rId12"/>
      <w:headerReference w:type="first" r:id="rId13"/>
      <w:pgSz w:w="11910" w:h="16840"/>
      <w:pgMar w:top="544" w:right="578" w:bottom="992" w:left="578" w:header="720" w:footer="720" w:gutter="0"/>
      <w:cols w:space="720" w:equalWidth="0">
        <w:col w:w="10312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F884" w14:textId="77777777" w:rsidR="00484695" w:rsidRDefault="00484695" w:rsidP="0086327E">
      <w:r>
        <w:separator/>
      </w:r>
    </w:p>
  </w:endnote>
  <w:endnote w:type="continuationSeparator" w:id="0">
    <w:p w14:paraId="44E57357" w14:textId="77777777" w:rsidR="00484695" w:rsidRDefault="00484695" w:rsidP="008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A61D" w14:textId="77777777" w:rsidR="00484695" w:rsidRDefault="00484695" w:rsidP="0086327E">
      <w:r>
        <w:separator/>
      </w:r>
    </w:p>
  </w:footnote>
  <w:footnote w:type="continuationSeparator" w:id="0">
    <w:p w14:paraId="01B0AC76" w14:textId="77777777" w:rsidR="00484695" w:rsidRDefault="00484695" w:rsidP="0086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A6C4" w14:textId="77777777" w:rsidR="00CB2165" w:rsidRDefault="00CB2165" w:rsidP="00CB2165">
    <w:pPr>
      <w:pStyle w:val="Header"/>
    </w:pPr>
  </w:p>
  <w:p w14:paraId="43A182FF" w14:textId="77777777" w:rsidR="00CB2165" w:rsidRDefault="00CB2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5D6A" w14:textId="54385716" w:rsidR="00CB2165" w:rsidRDefault="00C74517" w:rsidP="00CB21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8D189" wp14:editId="69DF0EA0">
          <wp:simplePos x="0" y="0"/>
          <wp:positionH relativeFrom="column">
            <wp:posOffset>5484633</wp:posOffset>
          </wp:positionH>
          <wp:positionV relativeFrom="paragraph">
            <wp:posOffset>-75565</wp:posOffset>
          </wp:positionV>
          <wp:extent cx="1236345" cy="1236345"/>
          <wp:effectExtent l="0" t="0" r="1905" b="1905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C7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B7FD9" wp14:editId="3EF7B9C0">
              <wp:simplePos x="0" y="0"/>
              <wp:positionH relativeFrom="column">
                <wp:posOffset>18995</wp:posOffset>
              </wp:positionH>
              <wp:positionV relativeFrom="paragraph">
                <wp:posOffset>-171450</wp:posOffset>
              </wp:positionV>
              <wp:extent cx="4272915" cy="1965325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2915" cy="196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0327176" w14:textId="77777777" w:rsidR="00CB2165" w:rsidRPr="000B7589" w:rsidRDefault="00CB2165" w:rsidP="00CB216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A37939C" w14:textId="77777777" w:rsidR="00CB2165" w:rsidRPr="0086327E" w:rsidRDefault="00CB2165" w:rsidP="00CB2165">
                          <w:pPr>
                            <w:pStyle w:val="Title-Divider"/>
                          </w:pPr>
                          <w:r w:rsidRPr="0086327E">
                            <w:t xml:space="preserve">The </w:t>
                          </w:r>
                          <w:r>
                            <w:t>Arthur Nyulasy</w:t>
                          </w:r>
                          <w:r w:rsidRPr="0086327E">
                            <w:t xml:space="preserve"> </w:t>
                          </w:r>
                          <w:r>
                            <w:t>Prize</w:t>
                          </w:r>
                        </w:p>
                        <w:p w14:paraId="6126960C" w14:textId="58702EC9" w:rsidR="00CB2165" w:rsidRDefault="00CB2165" w:rsidP="00CB2165">
                          <w:pPr>
                            <w:pStyle w:val="Heading2"/>
                            <w:rPr>
                              <w:color w:val="1F3864" w:themeColor="accent1" w:themeShade="80"/>
                            </w:rPr>
                          </w:pPr>
                          <w:r w:rsidRPr="00DA260C">
                            <w:rPr>
                              <w:color w:val="1F3864" w:themeColor="accent1" w:themeShade="80"/>
                            </w:rPr>
                            <w:t>Application Form</w:t>
                          </w:r>
                        </w:p>
                        <w:p w14:paraId="6FE5F11B" w14:textId="259C2858" w:rsidR="00117FB8" w:rsidRDefault="00117FB8" w:rsidP="00117FB8">
                          <w:pPr>
                            <w:pStyle w:val="Heading2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 xml:space="preserve">Opening date: </w:t>
                          </w:r>
                          <w:r w:rsidR="00691688">
                            <w:rPr>
                              <w:color w:val="1F3864" w:themeColor="accent1" w:themeShade="80"/>
                            </w:rPr>
                            <w:t xml:space="preserve">Monday </w:t>
                          </w:r>
                          <w:r w:rsidR="00C74517">
                            <w:rPr>
                              <w:color w:val="1F3864" w:themeColor="accent1" w:themeShade="80"/>
                            </w:rPr>
                            <w:t>16</w:t>
                          </w:r>
                          <w:r w:rsidR="00691688" w:rsidRPr="00691688">
                            <w:rPr>
                              <w:color w:val="1F3864" w:themeColor="accent1" w:themeShade="80"/>
                              <w:vertAlign w:val="superscript"/>
                            </w:rPr>
                            <w:t>th</w:t>
                          </w:r>
                          <w:r w:rsidR="00691688">
                            <w:rPr>
                              <w:color w:val="1F3864" w:themeColor="accent1" w:themeShade="80"/>
                            </w:rPr>
                            <w:t xml:space="preserve"> </w:t>
                          </w:r>
                          <w:r>
                            <w:rPr>
                              <w:color w:val="1F3864" w:themeColor="accent1" w:themeShade="80"/>
                            </w:rPr>
                            <w:t>August 20</w:t>
                          </w:r>
                          <w:r w:rsidR="00BC2D40">
                            <w:rPr>
                              <w:color w:val="1F3864" w:themeColor="accent1" w:themeShade="80"/>
                            </w:rPr>
                            <w:t>2</w:t>
                          </w:r>
                          <w:r w:rsidR="00691688">
                            <w:rPr>
                              <w:color w:val="1F3864" w:themeColor="accent1" w:themeShade="80"/>
                            </w:rPr>
                            <w:t>1</w:t>
                          </w:r>
                        </w:p>
                        <w:p w14:paraId="5A962CCA" w14:textId="4E412BC8" w:rsidR="00C74517" w:rsidRPr="00C74517" w:rsidRDefault="00CB2165" w:rsidP="00C74517">
                          <w:pPr>
                            <w:pStyle w:val="Heading2"/>
                            <w:rPr>
                              <w:color w:val="1F3864" w:themeColor="accent1" w:themeShade="80"/>
                            </w:rPr>
                          </w:pPr>
                          <w:r w:rsidRPr="00DA260C">
                            <w:rPr>
                              <w:color w:val="1F3864" w:themeColor="accent1" w:themeShade="80"/>
                            </w:rPr>
                            <w:t xml:space="preserve">Closing Date: </w:t>
                          </w:r>
                          <w:r w:rsidR="004F029E">
                            <w:rPr>
                              <w:color w:val="1F3864" w:themeColor="accent1" w:themeShade="80"/>
                            </w:rPr>
                            <w:t xml:space="preserve">Monday </w:t>
                          </w:r>
                          <w:r w:rsidR="00C74517">
                            <w:rPr>
                              <w:color w:val="1F3864" w:themeColor="accent1" w:themeShade="80"/>
                            </w:rPr>
                            <w:t>13</w:t>
                          </w:r>
                          <w:r w:rsidR="004F029E" w:rsidRPr="004F029E">
                            <w:rPr>
                              <w:color w:val="1F3864" w:themeColor="accent1" w:themeShade="80"/>
                              <w:vertAlign w:val="superscript"/>
                            </w:rPr>
                            <w:t>th</w:t>
                          </w:r>
                          <w:r w:rsidR="004F029E">
                            <w:rPr>
                              <w:color w:val="1F3864" w:themeColor="accent1" w:themeShade="80"/>
                            </w:rPr>
                            <w:t xml:space="preserve"> September</w:t>
                          </w:r>
                          <w:r w:rsidRPr="00DA260C">
                            <w:rPr>
                              <w:color w:val="1F3864" w:themeColor="accent1" w:themeShade="80"/>
                            </w:rPr>
                            <w:t xml:space="preserve"> 20</w:t>
                          </w:r>
                          <w:r w:rsidR="00BC2D40">
                            <w:rPr>
                              <w:color w:val="1F3864" w:themeColor="accent1" w:themeShade="80"/>
                            </w:rPr>
                            <w:t>2</w:t>
                          </w:r>
                          <w:r w:rsidR="004F029E">
                            <w:rPr>
                              <w:color w:val="1F3864" w:themeColor="accent1" w:themeShade="8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B7FD9" id="Rectangle 14" o:spid="_x0000_s1030" style="position:absolute;left:0;text-align:left;margin-left:1.5pt;margin-top:-13.5pt;width:336.45pt;height:1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" filled="f" stroked="f">
              <v:textbox inset="0,0,0,0">
                <w:txbxContent>
                  <w:p w14:paraId="30327176" w14:textId="77777777" w:rsidR="00CB2165" w:rsidRPr="000B7589" w:rsidRDefault="00CB2165" w:rsidP="00CB216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1A37939C" w14:textId="77777777" w:rsidR="00CB2165" w:rsidRPr="0086327E" w:rsidRDefault="00CB2165" w:rsidP="00CB2165">
                    <w:pPr>
                      <w:pStyle w:val="Title-Divider"/>
                    </w:pPr>
                    <w:r w:rsidRPr="0086327E">
                      <w:t xml:space="preserve">The </w:t>
                    </w:r>
                    <w:r>
                      <w:t>Arthur Nyulasy</w:t>
                    </w:r>
                    <w:r w:rsidRPr="0086327E">
                      <w:t xml:space="preserve"> </w:t>
                    </w:r>
                    <w:r>
                      <w:t>Prize</w:t>
                    </w:r>
                  </w:p>
                  <w:p w14:paraId="6126960C" w14:textId="58702EC9" w:rsidR="00CB2165" w:rsidRDefault="00CB2165" w:rsidP="00CB2165">
                    <w:pPr>
                      <w:pStyle w:val="Heading2"/>
                      <w:rPr>
                        <w:color w:val="1F3864" w:themeColor="accent1" w:themeShade="80"/>
                      </w:rPr>
                    </w:pPr>
                    <w:r w:rsidRPr="00DA260C">
                      <w:rPr>
                        <w:color w:val="1F3864" w:themeColor="accent1" w:themeShade="80"/>
                      </w:rPr>
                      <w:t>Application Form</w:t>
                    </w:r>
                  </w:p>
                  <w:p w14:paraId="6FE5F11B" w14:textId="259C2858" w:rsidR="00117FB8" w:rsidRDefault="00117FB8" w:rsidP="00117FB8">
                    <w:pPr>
                      <w:pStyle w:val="Heading2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 xml:space="preserve">Opening date: </w:t>
                    </w:r>
                    <w:r w:rsidR="00691688">
                      <w:rPr>
                        <w:color w:val="1F3864" w:themeColor="accent1" w:themeShade="80"/>
                      </w:rPr>
                      <w:t xml:space="preserve">Monday </w:t>
                    </w:r>
                    <w:r w:rsidR="00C74517">
                      <w:rPr>
                        <w:color w:val="1F3864" w:themeColor="accent1" w:themeShade="80"/>
                      </w:rPr>
                      <w:t>16</w:t>
                    </w:r>
                    <w:r w:rsidR="00691688" w:rsidRPr="00691688">
                      <w:rPr>
                        <w:color w:val="1F3864" w:themeColor="accent1" w:themeShade="80"/>
                        <w:vertAlign w:val="superscript"/>
                      </w:rPr>
                      <w:t>th</w:t>
                    </w:r>
                    <w:r w:rsidR="00691688">
                      <w:rPr>
                        <w:color w:val="1F3864" w:themeColor="accent1" w:themeShade="80"/>
                      </w:rPr>
                      <w:t xml:space="preserve"> </w:t>
                    </w:r>
                    <w:r>
                      <w:rPr>
                        <w:color w:val="1F3864" w:themeColor="accent1" w:themeShade="80"/>
                      </w:rPr>
                      <w:t>August 20</w:t>
                    </w:r>
                    <w:r w:rsidR="00BC2D40">
                      <w:rPr>
                        <w:color w:val="1F3864" w:themeColor="accent1" w:themeShade="80"/>
                      </w:rPr>
                      <w:t>2</w:t>
                    </w:r>
                    <w:r w:rsidR="00691688">
                      <w:rPr>
                        <w:color w:val="1F3864" w:themeColor="accent1" w:themeShade="80"/>
                      </w:rPr>
                      <w:t>1</w:t>
                    </w:r>
                  </w:p>
                  <w:p w14:paraId="5A962CCA" w14:textId="4E412BC8" w:rsidR="00C74517" w:rsidRPr="00C74517" w:rsidRDefault="00CB2165" w:rsidP="00C74517">
                    <w:pPr>
                      <w:pStyle w:val="Heading2"/>
                      <w:rPr>
                        <w:color w:val="1F3864" w:themeColor="accent1" w:themeShade="80"/>
                      </w:rPr>
                    </w:pPr>
                    <w:r w:rsidRPr="00DA260C">
                      <w:rPr>
                        <w:color w:val="1F3864" w:themeColor="accent1" w:themeShade="80"/>
                      </w:rPr>
                      <w:t xml:space="preserve">Closing Date: </w:t>
                    </w:r>
                    <w:r w:rsidR="004F029E">
                      <w:rPr>
                        <w:color w:val="1F3864" w:themeColor="accent1" w:themeShade="80"/>
                      </w:rPr>
                      <w:t xml:space="preserve">Monday </w:t>
                    </w:r>
                    <w:r w:rsidR="00C74517">
                      <w:rPr>
                        <w:color w:val="1F3864" w:themeColor="accent1" w:themeShade="80"/>
                      </w:rPr>
                      <w:t>13</w:t>
                    </w:r>
                    <w:r w:rsidR="004F029E" w:rsidRPr="004F029E">
                      <w:rPr>
                        <w:color w:val="1F3864" w:themeColor="accent1" w:themeShade="80"/>
                        <w:vertAlign w:val="superscript"/>
                      </w:rPr>
                      <w:t>th</w:t>
                    </w:r>
                    <w:r w:rsidR="004F029E">
                      <w:rPr>
                        <w:color w:val="1F3864" w:themeColor="accent1" w:themeShade="80"/>
                      </w:rPr>
                      <w:t xml:space="preserve"> September</w:t>
                    </w:r>
                    <w:r w:rsidRPr="00DA260C">
                      <w:rPr>
                        <w:color w:val="1F3864" w:themeColor="accent1" w:themeShade="80"/>
                      </w:rPr>
                      <w:t xml:space="preserve"> 20</w:t>
                    </w:r>
                    <w:r w:rsidR="00BC2D40">
                      <w:rPr>
                        <w:color w:val="1F3864" w:themeColor="accent1" w:themeShade="80"/>
                      </w:rPr>
                      <w:t>2</w:t>
                    </w:r>
                    <w:r w:rsidR="004F029E">
                      <w:rPr>
                        <w:color w:val="1F3864" w:themeColor="accent1" w:themeShade="8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  <w:p w14:paraId="79CD8BDD" w14:textId="77777777" w:rsidR="0086327E" w:rsidRPr="00CB2165" w:rsidRDefault="0086327E" w:rsidP="00CB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C74C4C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EF80C4C"/>
    <w:lvl w:ilvl="0">
      <w:start w:val="1"/>
      <w:numFmt w:val="bullet"/>
      <w:pStyle w:val="Appendix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2301DFC"/>
    <w:multiLevelType w:val="hybridMultilevel"/>
    <w:tmpl w:val="C3B0CDD2"/>
    <w:lvl w:ilvl="0" w:tplc="8CDC3628">
      <w:start w:val="1"/>
      <w:numFmt w:val="bullet"/>
      <w:pStyle w:val="Pull-out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8C8"/>
    <w:multiLevelType w:val="multilevel"/>
    <w:tmpl w:val="B0A2C476"/>
    <w:styleLink w:val="NumberedList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cs="Times New Roman"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FBC4AC1"/>
    <w:multiLevelType w:val="multilevel"/>
    <w:tmpl w:val="F29613D6"/>
    <w:styleLink w:val="Appendix"/>
    <w:lvl w:ilvl="0">
      <w:start w:val="1"/>
      <w:numFmt w:val="decimal"/>
      <w:lvlText w:val="Appendix %1:"/>
      <w:lvlJc w:val="left"/>
      <w:pPr>
        <w:tabs>
          <w:tab w:val="num" w:pos="1985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4991E09"/>
    <w:multiLevelType w:val="multilevel"/>
    <w:tmpl w:val="C62C2DAC"/>
    <w:styleLink w:val="NumberedHeadings"/>
    <w:lvl w:ilvl="0">
      <w:start w:val="1"/>
      <w:numFmt w:val="decimal"/>
      <w:pStyle w:val="NumberedHeading1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99D423A"/>
    <w:multiLevelType w:val="multilevel"/>
    <w:tmpl w:val="7C3460B6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361" w:hanging="34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5741"/>
    <w:multiLevelType w:val="multilevel"/>
    <w:tmpl w:val="1A06A688"/>
    <w:styleLink w:val="ListLetters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AEB352F"/>
    <w:multiLevelType w:val="hybridMultilevel"/>
    <w:tmpl w:val="F6C4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1502C"/>
    <w:multiLevelType w:val="multilevel"/>
    <w:tmpl w:val="813A2DA6"/>
    <w:styleLink w:val="Bullets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2B"/>
    <w:rsid w:val="00061F4A"/>
    <w:rsid w:val="000B3A7F"/>
    <w:rsid w:val="000B7589"/>
    <w:rsid w:val="000C7373"/>
    <w:rsid w:val="000F39B7"/>
    <w:rsid w:val="000F75E2"/>
    <w:rsid w:val="001066B6"/>
    <w:rsid w:val="00117FB8"/>
    <w:rsid w:val="00133AD9"/>
    <w:rsid w:val="00140EB3"/>
    <w:rsid w:val="00146BE3"/>
    <w:rsid w:val="001B6CDE"/>
    <w:rsid w:val="001C41FA"/>
    <w:rsid w:val="00202FE6"/>
    <w:rsid w:val="00265F70"/>
    <w:rsid w:val="002B2B0B"/>
    <w:rsid w:val="00343BA9"/>
    <w:rsid w:val="003613D6"/>
    <w:rsid w:val="003E4C76"/>
    <w:rsid w:val="00432858"/>
    <w:rsid w:val="004359BE"/>
    <w:rsid w:val="0045354A"/>
    <w:rsid w:val="00471BF4"/>
    <w:rsid w:val="00484695"/>
    <w:rsid w:val="00490CEA"/>
    <w:rsid w:val="004A703D"/>
    <w:rsid w:val="004C0835"/>
    <w:rsid w:val="004F029E"/>
    <w:rsid w:val="005245BA"/>
    <w:rsid w:val="00540B75"/>
    <w:rsid w:val="0055084F"/>
    <w:rsid w:val="00552617"/>
    <w:rsid w:val="00557EC6"/>
    <w:rsid w:val="00560ECC"/>
    <w:rsid w:val="00561BF9"/>
    <w:rsid w:val="00570B17"/>
    <w:rsid w:val="00572052"/>
    <w:rsid w:val="005E265E"/>
    <w:rsid w:val="005E564A"/>
    <w:rsid w:val="005F0649"/>
    <w:rsid w:val="005F06D9"/>
    <w:rsid w:val="006023CD"/>
    <w:rsid w:val="00676447"/>
    <w:rsid w:val="00687ADE"/>
    <w:rsid w:val="00691688"/>
    <w:rsid w:val="0069657A"/>
    <w:rsid w:val="006A03CB"/>
    <w:rsid w:val="006A43C8"/>
    <w:rsid w:val="006E4156"/>
    <w:rsid w:val="0070313D"/>
    <w:rsid w:val="007A2942"/>
    <w:rsid w:val="00817997"/>
    <w:rsid w:val="00821F0C"/>
    <w:rsid w:val="008364A2"/>
    <w:rsid w:val="0084506A"/>
    <w:rsid w:val="0085294C"/>
    <w:rsid w:val="00861350"/>
    <w:rsid w:val="0086327E"/>
    <w:rsid w:val="008763CF"/>
    <w:rsid w:val="008A0399"/>
    <w:rsid w:val="008C680B"/>
    <w:rsid w:val="008D14F3"/>
    <w:rsid w:val="008F39DB"/>
    <w:rsid w:val="00901763"/>
    <w:rsid w:val="00914FE9"/>
    <w:rsid w:val="00925F26"/>
    <w:rsid w:val="009425BE"/>
    <w:rsid w:val="009E39BB"/>
    <w:rsid w:val="00A02998"/>
    <w:rsid w:val="00A2625E"/>
    <w:rsid w:val="00A31AE5"/>
    <w:rsid w:val="00AC691F"/>
    <w:rsid w:val="00AD0125"/>
    <w:rsid w:val="00AD11D3"/>
    <w:rsid w:val="00AE2465"/>
    <w:rsid w:val="00AE641E"/>
    <w:rsid w:val="00B35245"/>
    <w:rsid w:val="00B3527C"/>
    <w:rsid w:val="00B44086"/>
    <w:rsid w:val="00B61DE9"/>
    <w:rsid w:val="00BA422B"/>
    <w:rsid w:val="00BC2D40"/>
    <w:rsid w:val="00BD3FAD"/>
    <w:rsid w:val="00C07D7A"/>
    <w:rsid w:val="00C67F2A"/>
    <w:rsid w:val="00C74517"/>
    <w:rsid w:val="00C966A9"/>
    <w:rsid w:val="00CB2165"/>
    <w:rsid w:val="00CB2E0B"/>
    <w:rsid w:val="00CC19F8"/>
    <w:rsid w:val="00CD409F"/>
    <w:rsid w:val="00CE3279"/>
    <w:rsid w:val="00CF1ACE"/>
    <w:rsid w:val="00CF2A37"/>
    <w:rsid w:val="00CF2F13"/>
    <w:rsid w:val="00D01D32"/>
    <w:rsid w:val="00D42AD8"/>
    <w:rsid w:val="00D75AC6"/>
    <w:rsid w:val="00D82915"/>
    <w:rsid w:val="00D84F8A"/>
    <w:rsid w:val="00D851BA"/>
    <w:rsid w:val="00D85872"/>
    <w:rsid w:val="00DA260C"/>
    <w:rsid w:val="00DC4AF0"/>
    <w:rsid w:val="00DE70EF"/>
    <w:rsid w:val="00DE7D68"/>
    <w:rsid w:val="00E047B6"/>
    <w:rsid w:val="00E37450"/>
    <w:rsid w:val="00E55F68"/>
    <w:rsid w:val="00E56F49"/>
    <w:rsid w:val="00E80591"/>
    <w:rsid w:val="00E8408A"/>
    <w:rsid w:val="00EE7245"/>
    <w:rsid w:val="00F05EE4"/>
    <w:rsid w:val="00F24C7E"/>
    <w:rsid w:val="00F6256C"/>
    <w:rsid w:val="00FA4DB5"/>
    <w:rsid w:val="00FB74D8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A7B298"/>
  <w14:defaultImageDpi w14:val="0"/>
  <w15:docId w15:val="{1BD1C9BF-1D32-4BB0-B55E-2F042E2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68"/>
    <w:pPr>
      <w:spacing w:after="120" w:line="264" w:lineRule="auto"/>
    </w:pPr>
    <w:rPr>
      <w:sz w:val="20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D68"/>
    <w:pPr>
      <w:keepNext/>
      <w:keepLines/>
      <w:spacing w:before="160" w:after="100" w:line="240" w:lineRule="auto"/>
      <w:outlineLvl w:val="0"/>
    </w:pPr>
    <w:rPr>
      <w:rFonts w:ascii="Georgia" w:eastAsia="SimHei" w:hAnsi="Georgia"/>
      <w:b/>
      <w:color w:val="094183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D68"/>
    <w:pPr>
      <w:keepNext/>
      <w:keepLines/>
      <w:spacing w:before="120" w:after="60" w:line="240" w:lineRule="auto"/>
      <w:outlineLvl w:val="1"/>
    </w:pPr>
    <w:rPr>
      <w:rFonts w:ascii="Georgia" w:eastAsia="SimHei" w:hAnsi="Georgia"/>
      <w:b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D68"/>
    <w:pPr>
      <w:keepNext/>
      <w:keepLines/>
      <w:spacing w:before="120" w:after="60" w:line="240" w:lineRule="auto"/>
      <w:outlineLvl w:val="2"/>
    </w:pPr>
    <w:rPr>
      <w:rFonts w:ascii="Georgia" w:eastAsia="SimHei" w:hAnsi="Georgia"/>
      <w:color w:val="094183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D68"/>
    <w:pPr>
      <w:keepNext/>
      <w:keepLines/>
      <w:spacing w:before="120" w:after="60" w:line="240" w:lineRule="auto"/>
      <w:outlineLvl w:val="3"/>
    </w:pPr>
    <w:rPr>
      <w:rFonts w:ascii="Georgia" w:eastAsia="SimHei" w:hAnsi="Georg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7D68"/>
    <w:pPr>
      <w:keepNext/>
      <w:keepLines/>
      <w:spacing w:after="60"/>
      <w:outlineLvl w:val="4"/>
    </w:pPr>
    <w:rPr>
      <w:rFonts w:ascii="Georgia" w:eastAsia="SimHei" w:hAnsi="Georg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7D68"/>
    <w:pPr>
      <w:keepNext/>
      <w:keepLines/>
      <w:outlineLvl w:val="5"/>
    </w:pPr>
    <w:rPr>
      <w:rFonts w:ascii="Georgia" w:eastAsia="SimHei" w:hAnsi="Georgia"/>
      <w:color w:val="09418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E7D68"/>
    <w:pPr>
      <w:keepNext/>
      <w:keepLines/>
      <w:spacing w:before="40" w:after="0"/>
      <w:outlineLvl w:val="6"/>
    </w:pPr>
    <w:rPr>
      <w:rFonts w:ascii="Georgia" w:eastAsia="SimHei" w:hAnsi="Georg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E7D68"/>
    <w:pPr>
      <w:keepNext/>
      <w:keepLines/>
      <w:spacing w:before="40" w:after="0"/>
      <w:outlineLvl w:val="7"/>
    </w:pPr>
    <w:rPr>
      <w:rFonts w:ascii="Georgia" w:eastAsia="SimHei" w:hAnsi="Georg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7D68"/>
    <w:rPr>
      <w:rFonts w:ascii="Georgia" w:eastAsia="SimHei" w:hAnsi="Georgia" w:cs="Times New Roman"/>
      <w:b/>
      <w:color w:val="094183"/>
      <w:sz w:val="32"/>
      <w:lang w:val="en-AU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E7D68"/>
    <w:rPr>
      <w:rFonts w:ascii="Georgia" w:eastAsia="SimHei" w:hAnsi="Georgia" w:cs="Times New Roman"/>
      <w:b/>
      <w:sz w:val="26"/>
      <w:lang w:val="en-AU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E7D68"/>
    <w:rPr>
      <w:rFonts w:ascii="Georgia" w:eastAsia="SimHei" w:hAnsi="Georgia" w:cs="Times New Roman"/>
      <w:color w:val="094183"/>
      <w:sz w:val="24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E7D68"/>
    <w:rPr>
      <w:rFonts w:ascii="Georgia" w:eastAsia="SimHei" w:hAnsi="Georgia" w:cs="Times New Roman"/>
      <w:b/>
      <w:sz w:val="20"/>
      <w:lang w:val="en-AU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E7D68"/>
    <w:rPr>
      <w:rFonts w:ascii="Georgia" w:eastAsia="SimHei" w:hAnsi="Georgia" w:cs="Times New Roman"/>
      <w:b/>
      <w:sz w:val="20"/>
      <w:lang w:val="en-AU" w:eastAsia="zh-C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E7D68"/>
    <w:rPr>
      <w:rFonts w:ascii="Georgia" w:eastAsia="SimHei" w:hAnsi="Georgia" w:cs="Times New Roman"/>
      <w:color w:val="094183"/>
      <w:sz w:val="20"/>
      <w:lang w:val="en-AU" w:eastAsia="zh-C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E7D68"/>
    <w:rPr>
      <w:rFonts w:ascii="Georgia" w:eastAsia="SimHei" w:hAnsi="Georgia" w:cs="Times New Roman"/>
      <w:i/>
      <w:sz w:val="20"/>
      <w:lang w:val="en-AU" w:eastAsia="zh-C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E7D68"/>
    <w:rPr>
      <w:rFonts w:ascii="Georgia" w:eastAsia="SimHei" w:hAnsi="Georgia" w:cs="Times New Roman"/>
      <w:sz w:val="21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212"/>
    </w:pPr>
    <w:rPr>
      <w:rFonts w:ascii="Calibri" w:hAnsi="Calibri" w:cs="Calibri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DE7D68"/>
    <w:pPr>
      <w:ind w:left="3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7D68"/>
    <w:pPr>
      <w:spacing w:after="0" w:line="240" w:lineRule="auto"/>
    </w:pPr>
    <w:rPr>
      <w:sz w:val="20"/>
      <w:lang w:val="en-AU" w:eastAsia="zh-CN"/>
    </w:rPr>
    <w:tblPr>
      <w:tblStyleRowBandSize w:val="1"/>
      <w:tblCellMar>
        <w:top w:w="57" w:type="dxa"/>
        <w:left w:w="57" w:type="dxa"/>
        <w:bottom w:w="57" w:type="dxa"/>
        <w:right w:w="85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94183"/>
      </w:tcPr>
    </w:tblStylePr>
    <w:tblStylePr w:type="lastRow">
      <w:rPr>
        <w:rFonts w:cs="Times New Roman"/>
      </w:rPr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firstCol">
      <w:rPr>
        <w:rFonts w:cs="Times New Roman"/>
        <w:b/>
      </w:rPr>
    </w:tblStylePr>
    <w:tblStylePr w:type="lastCol">
      <w:pPr>
        <w:jc w:val="righ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DE7D68"/>
    <w:pPr>
      <w:tabs>
        <w:tab w:val="center" w:pos="4513"/>
        <w:tab w:val="right" w:pos="9026"/>
      </w:tabs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D68"/>
    <w:rPr>
      <w:rFonts w:cs="Times New Roman"/>
      <w:sz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E7D68"/>
    <w:pPr>
      <w:tabs>
        <w:tab w:val="center" w:pos="4513"/>
        <w:tab w:val="right" w:pos="9026"/>
      </w:tabs>
      <w:spacing w:after="0" w:line="240" w:lineRule="auto"/>
    </w:pPr>
    <w:rPr>
      <w:color w:val="09418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D68"/>
    <w:rPr>
      <w:rFonts w:cs="Times New Roman"/>
      <w:color w:val="094183"/>
      <w:sz w:val="20"/>
      <w:lang w:val="en-AU" w:eastAsia="zh-CN"/>
    </w:rPr>
  </w:style>
  <w:style w:type="paragraph" w:styleId="Caption">
    <w:name w:val="caption"/>
    <w:basedOn w:val="Normal"/>
    <w:next w:val="Normal"/>
    <w:uiPriority w:val="35"/>
    <w:unhideWhenUsed/>
    <w:rsid w:val="00DE7D68"/>
    <w:pPr>
      <w:spacing w:after="200" w:line="240" w:lineRule="auto"/>
    </w:pPr>
    <w:rPr>
      <w:b/>
      <w:iCs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DE7D68"/>
    <w:rPr>
      <w:rFonts w:cs="Times New Roman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CF"/>
    <w:rPr>
      <w:rFonts w:cs="Times New Roman"/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DE7D68"/>
    <w:pPr>
      <w:framePr w:w="6804" w:hSpace="2835" w:wrap="around" w:vAnchor="page" w:hAnchor="margin" w:y="5104" w:anchorLock="1"/>
      <w:spacing w:after="0" w:line="240" w:lineRule="auto"/>
      <w:contextualSpacing/>
    </w:pPr>
    <w:rPr>
      <w:rFonts w:ascii="Georgia" w:eastAsia="SimHei" w:hAnsi="Georgia"/>
      <w:b/>
      <w:color w:val="09418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DE7D68"/>
    <w:rPr>
      <w:rFonts w:ascii="Georgia" w:eastAsia="SimHei" w:hAnsi="Georgia" w:cs="Times New Roman"/>
      <w:b/>
      <w:color w:val="094183"/>
      <w:spacing w:val="-10"/>
      <w:kern w:val="28"/>
      <w:sz w:val="56"/>
      <w:lang w:val="en-AU" w:eastAsia="zh-CN"/>
    </w:rPr>
  </w:style>
  <w:style w:type="paragraph" w:customStyle="1" w:styleId="AppendixTitle">
    <w:name w:val="Appendix Title"/>
    <w:basedOn w:val="Title"/>
    <w:next w:val="Normal"/>
    <w:rsid w:val="00DE7D68"/>
    <w:pPr>
      <w:pageBreakBefore/>
      <w:framePr w:wrap="around" w:vAnchor="margin" w:hAnchor="text" w:y="1532"/>
      <w:numPr>
        <w:numId w:val="1"/>
      </w:numPr>
      <w:tabs>
        <w:tab w:val="num" w:pos="1985"/>
      </w:tabs>
      <w:spacing w:after="360"/>
    </w:pPr>
    <w:rPr>
      <w:sz w:val="36"/>
    </w:rPr>
  </w:style>
  <w:style w:type="table" w:customStyle="1" w:styleId="Blank">
    <w:name w:val="Blank"/>
    <w:basedOn w:val="TableNormal"/>
    <w:uiPriority w:val="99"/>
    <w:rsid w:val="00DE7D68"/>
    <w:pPr>
      <w:spacing w:after="0" w:line="240" w:lineRule="auto"/>
    </w:pPr>
    <w:rPr>
      <w:lang w:val="en-AU"/>
    </w:rPr>
    <w:tblPr>
      <w:tblCellMar>
        <w:top w:w="57" w:type="dxa"/>
        <w:left w:w="0" w:type="dxa"/>
        <w:right w:w="113" w:type="dxa"/>
      </w:tblCellMar>
    </w:tblPr>
  </w:style>
  <w:style w:type="paragraph" w:customStyle="1" w:styleId="Cornergraphic">
    <w:name w:val="Corner graphic"/>
    <w:basedOn w:val="Normal"/>
    <w:qFormat/>
    <w:rsid w:val="00DE7D68"/>
    <w:pPr>
      <w:framePr w:wrap="around" w:vAnchor="page" w:hAnchor="page" w:xAlign="right" w:yAlign="bottom" w:anchorLock="1"/>
      <w:spacing w:after="160" w:line="192" w:lineRule="auto"/>
      <w:jc w:val="right"/>
    </w:pPr>
    <w:rPr>
      <w:position w:val="-80"/>
    </w:rPr>
  </w:style>
  <w:style w:type="paragraph" w:customStyle="1" w:styleId="Coverimage-portrait">
    <w:name w:val="Cover image-portrait"/>
    <w:basedOn w:val="Normal"/>
    <w:rsid w:val="00DE7D68"/>
    <w:pPr>
      <w:framePr w:w="11340" w:h="16273" w:hRule="exact" w:wrap="around" w:vAnchor="page" w:hAnchor="page" w:x="285" w:y="285" w:anchorLock="1"/>
    </w:pPr>
  </w:style>
  <w:style w:type="paragraph" w:customStyle="1" w:styleId="Coverimage-landscape">
    <w:name w:val="Cover image-landscape"/>
    <w:basedOn w:val="Coverimage-portrait"/>
    <w:rsid w:val="00DE7D68"/>
    <w:pPr>
      <w:framePr w:w="7938" w:h="10773" w:hRule="exact" w:wrap="around" w:x="8336" w:y="568"/>
    </w:pPr>
  </w:style>
  <w:style w:type="paragraph" w:styleId="Date">
    <w:name w:val="Date"/>
    <w:basedOn w:val="Normal"/>
    <w:next w:val="Normal"/>
    <w:link w:val="DateChar"/>
    <w:uiPriority w:val="99"/>
    <w:unhideWhenUsed/>
    <w:rsid w:val="00DE7D68"/>
    <w:pPr>
      <w:framePr w:w="6804" w:hSpace="2835" w:wrap="around" w:vAnchor="page" w:hAnchor="margin" w:y="5104" w:anchorLock="1"/>
    </w:pPr>
  </w:style>
  <w:style w:type="character" w:customStyle="1" w:styleId="DateChar">
    <w:name w:val="Date Char"/>
    <w:basedOn w:val="DefaultParagraphFont"/>
    <w:link w:val="Date"/>
    <w:uiPriority w:val="99"/>
    <w:locked/>
    <w:rsid w:val="00DE7D68"/>
    <w:rPr>
      <w:rFonts w:cs="Times New Roman"/>
      <w:sz w:val="20"/>
      <w:lang w:val="en-AU" w:eastAsia="zh-CN"/>
    </w:rPr>
  </w:style>
  <w:style w:type="paragraph" w:customStyle="1" w:styleId="Datecoverimage">
    <w:name w:val="Date cover image"/>
    <w:basedOn w:val="Date"/>
    <w:rsid w:val="00DE7D68"/>
    <w:pPr>
      <w:framePr w:wrap="around" w:y="7485"/>
    </w:pPr>
    <w:rPr>
      <w:color w:val="000000"/>
    </w:rPr>
  </w:style>
  <w:style w:type="paragraph" w:customStyle="1" w:styleId="EndPageGraphic">
    <w:name w:val="End Page Graphic"/>
    <w:basedOn w:val="Normal"/>
    <w:link w:val="EndPageGraphicChar"/>
    <w:rsid w:val="00DE7D68"/>
    <w:pPr>
      <w:framePr w:wrap="notBeside" w:vAnchor="page" w:hAnchor="page" w:y="1" w:anchorLock="1"/>
    </w:pPr>
  </w:style>
  <w:style w:type="character" w:customStyle="1" w:styleId="EndPageGraphicChar">
    <w:name w:val="End Page Graphic Char"/>
    <w:link w:val="EndPageGraphic"/>
    <w:locked/>
    <w:rsid w:val="00DE7D68"/>
    <w:rPr>
      <w:sz w:val="20"/>
      <w:lang w:val="en-AU" w:eastAsia="zh-CN"/>
    </w:rPr>
  </w:style>
  <w:style w:type="paragraph" w:customStyle="1" w:styleId="Footerlocation">
    <w:name w:val="Footer location"/>
    <w:unhideWhenUsed/>
    <w:rsid w:val="00DE7D68"/>
    <w:pPr>
      <w:framePr w:w="9639" w:vSpace="567" w:wrap="around" w:hAnchor="margin" w:yAlign="bottom" w:anchorLock="1"/>
      <w:spacing w:after="0" w:line="240" w:lineRule="auto"/>
    </w:pPr>
    <w:rPr>
      <w:b/>
      <w:color w:val="094183"/>
      <w:sz w:val="18"/>
      <w:lang w:val="en-AU"/>
    </w:rPr>
  </w:style>
  <w:style w:type="paragraph" w:customStyle="1" w:styleId="Footerright">
    <w:name w:val="Footer right"/>
    <w:basedOn w:val="Normal"/>
    <w:rsid w:val="00DE7D68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 w:line="240" w:lineRule="auto"/>
      <w:jc w:val="right"/>
    </w:pPr>
    <w:rPr>
      <w:color w:val="094183"/>
    </w:rPr>
  </w:style>
  <w:style w:type="paragraph" w:customStyle="1" w:styleId="Identifier">
    <w:name w:val="Identifier"/>
    <w:basedOn w:val="Normal"/>
    <w:qFormat/>
    <w:rsid w:val="00DE7D68"/>
    <w:pPr>
      <w:spacing w:before="120" w:after="360"/>
      <w:contextualSpacing/>
    </w:pPr>
    <w:rPr>
      <w:color w:val="094183"/>
      <w:sz w:val="28"/>
    </w:rPr>
  </w:style>
  <w:style w:type="paragraph" w:customStyle="1" w:styleId="IdentifierDash">
    <w:name w:val="Identifier Dash"/>
    <w:basedOn w:val="Identifier"/>
    <w:rsid w:val="00DE7D68"/>
    <w:pPr>
      <w:spacing w:before="600" w:after="0" w:line="168" w:lineRule="auto"/>
    </w:pPr>
    <w:rPr>
      <w:sz w:val="40"/>
      <w:szCs w:val="40"/>
    </w:rPr>
  </w:style>
  <w:style w:type="paragraph" w:customStyle="1" w:styleId="IdentifierDash-White">
    <w:name w:val="Identifier Dash-White"/>
    <w:basedOn w:val="IdentifierDash"/>
    <w:qFormat/>
    <w:rsid w:val="00DE7D68"/>
    <w:pPr>
      <w:spacing w:before="200"/>
    </w:pPr>
    <w:rPr>
      <w:color w:val="FFFFFF"/>
    </w:rPr>
  </w:style>
  <w:style w:type="paragraph" w:customStyle="1" w:styleId="IdentifierDash-Blue">
    <w:name w:val="Identifier Dash-Blue"/>
    <w:basedOn w:val="IdentifierDash-White"/>
    <w:qFormat/>
    <w:rsid w:val="00DE7D68"/>
    <w:rPr>
      <w:color w:val="094183"/>
    </w:rPr>
  </w:style>
  <w:style w:type="paragraph" w:customStyle="1" w:styleId="Introduction">
    <w:name w:val="Introduction"/>
    <w:basedOn w:val="Normal"/>
    <w:link w:val="IntroductionChar"/>
    <w:qFormat/>
    <w:rsid w:val="00DE7D68"/>
    <w:pPr>
      <w:keepNext/>
      <w:keepLines/>
      <w:spacing w:after="0" w:line="216" w:lineRule="auto"/>
      <w:outlineLvl w:val="0"/>
    </w:pPr>
    <w:rPr>
      <w:rFonts w:ascii="Calibri" w:eastAsia="SimHei" w:hAnsi="Calibri"/>
      <w:color w:val="094183"/>
      <w:sz w:val="28"/>
      <w:szCs w:val="32"/>
      <w:lang w:eastAsia="en-US"/>
    </w:rPr>
  </w:style>
  <w:style w:type="character" w:customStyle="1" w:styleId="IntroductionChar">
    <w:name w:val="Introduction Char"/>
    <w:link w:val="Introduction"/>
    <w:locked/>
    <w:rsid w:val="00DE7D68"/>
    <w:rPr>
      <w:rFonts w:ascii="Calibri" w:eastAsia="SimHei" w:hAnsi="Calibri"/>
      <w:color w:val="094183"/>
      <w:sz w:val="32"/>
      <w:lang w:val="en-AU" w:eastAsia="x-none"/>
    </w:rPr>
  </w:style>
  <w:style w:type="paragraph" w:styleId="List">
    <w:name w:val="List"/>
    <w:basedOn w:val="Normal"/>
    <w:uiPriority w:val="99"/>
    <w:unhideWhenUsed/>
    <w:rsid w:val="00DE7D6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DE7D68"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DE7D68"/>
    <w:pPr>
      <w:tabs>
        <w:tab w:val="num" w:pos="1209"/>
      </w:tabs>
      <w:ind w:left="340" w:hanging="340"/>
      <w:contextualSpacing/>
    </w:pPr>
  </w:style>
  <w:style w:type="paragraph" w:styleId="ListBullet2">
    <w:name w:val="List Bullet 2"/>
    <w:basedOn w:val="Normal"/>
    <w:uiPriority w:val="99"/>
    <w:unhideWhenUsed/>
    <w:qFormat/>
    <w:rsid w:val="00DE7D68"/>
    <w:pPr>
      <w:numPr>
        <w:ilvl w:val="1"/>
        <w:numId w:val="2"/>
      </w:numPr>
      <w:ind w:left="680" w:hanging="340"/>
      <w:contextualSpacing/>
    </w:pPr>
  </w:style>
  <w:style w:type="paragraph" w:styleId="ListBullet3">
    <w:name w:val="List Bullet 3"/>
    <w:basedOn w:val="Normal"/>
    <w:uiPriority w:val="99"/>
    <w:unhideWhenUsed/>
    <w:rsid w:val="00DE7D68"/>
    <w:pPr>
      <w:numPr>
        <w:ilvl w:val="2"/>
        <w:numId w:val="2"/>
      </w:numPr>
      <w:ind w:left="1021" w:hanging="341"/>
      <w:contextualSpacing/>
    </w:pPr>
  </w:style>
  <w:style w:type="paragraph" w:styleId="ListBullet4">
    <w:name w:val="List Bullet 4"/>
    <w:basedOn w:val="Normal"/>
    <w:uiPriority w:val="99"/>
    <w:unhideWhenUsed/>
    <w:rsid w:val="00DE7D68"/>
    <w:pPr>
      <w:numPr>
        <w:ilvl w:val="3"/>
        <w:numId w:val="2"/>
      </w:numPr>
      <w:ind w:left="1361" w:hanging="340"/>
      <w:contextualSpacing/>
    </w:pPr>
  </w:style>
  <w:style w:type="paragraph" w:styleId="ListContinue">
    <w:name w:val="List Continue"/>
    <w:basedOn w:val="Normal"/>
    <w:uiPriority w:val="99"/>
    <w:unhideWhenUsed/>
    <w:rsid w:val="00DE7D68"/>
    <w:pPr>
      <w:ind w:left="340"/>
    </w:pPr>
  </w:style>
  <w:style w:type="paragraph" w:styleId="ListContinue2">
    <w:name w:val="List Continue 2"/>
    <w:basedOn w:val="Normal"/>
    <w:uiPriority w:val="99"/>
    <w:unhideWhenUsed/>
    <w:rsid w:val="00DE7D68"/>
    <w:pPr>
      <w:ind w:left="680"/>
    </w:pPr>
  </w:style>
  <w:style w:type="paragraph" w:styleId="ListContinue3">
    <w:name w:val="List Continue 3"/>
    <w:basedOn w:val="Normal"/>
    <w:uiPriority w:val="99"/>
    <w:semiHidden/>
    <w:unhideWhenUsed/>
    <w:rsid w:val="00DE7D68"/>
    <w:pPr>
      <w:ind w:left="1021"/>
    </w:pPr>
  </w:style>
  <w:style w:type="paragraph" w:styleId="ListContinue4">
    <w:name w:val="List Continue 4"/>
    <w:basedOn w:val="Normal"/>
    <w:uiPriority w:val="99"/>
    <w:semiHidden/>
    <w:unhideWhenUsed/>
    <w:rsid w:val="00DE7D68"/>
    <w:pPr>
      <w:ind w:left="1361"/>
    </w:pPr>
  </w:style>
  <w:style w:type="paragraph" w:styleId="ListNumber">
    <w:name w:val="List Number"/>
    <w:basedOn w:val="Normal"/>
    <w:uiPriority w:val="99"/>
    <w:unhideWhenUsed/>
    <w:qFormat/>
    <w:rsid w:val="00DE7D6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DE7D68"/>
    <w:pPr>
      <w:numPr>
        <w:ilvl w:val="1"/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DE7D68"/>
    <w:pPr>
      <w:numPr>
        <w:ilvl w:val="2"/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E7D68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DE7D68"/>
    <w:pPr>
      <w:numPr>
        <w:ilvl w:val="4"/>
        <w:numId w:val="8"/>
      </w:numPr>
      <w:contextualSpacing/>
    </w:pPr>
  </w:style>
  <w:style w:type="paragraph" w:customStyle="1" w:styleId="Logo">
    <w:name w:val="Logo"/>
    <w:basedOn w:val="Normal"/>
    <w:qFormat/>
    <w:rsid w:val="00DE7D68"/>
    <w:pPr>
      <w:spacing w:after="240"/>
    </w:pPr>
  </w:style>
  <w:style w:type="paragraph" w:styleId="MacroText">
    <w:name w:val="macro"/>
    <w:link w:val="MacroTextChar"/>
    <w:uiPriority w:val="99"/>
    <w:semiHidden/>
    <w:unhideWhenUsed/>
    <w:rsid w:val="00DE7D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lang w:val="en-AU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E7D68"/>
    <w:rPr>
      <w:rFonts w:cs="Times New Roman"/>
      <w:lang w:val="en-AU" w:eastAsia="zh-CN"/>
    </w:rPr>
  </w:style>
  <w:style w:type="paragraph" w:styleId="NoSpacing">
    <w:name w:val="No Spacing"/>
    <w:uiPriority w:val="1"/>
    <w:qFormat/>
    <w:rsid w:val="00DE7D68"/>
    <w:pPr>
      <w:spacing w:after="0" w:line="264" w:lineRule="auto"/>
    </w:pPr>
    <w:rPr>
      <w:sz w:val="20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DE7D6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NumberedHeading1">
    <w:name w:val="Numbered Heading 1"/>
    <w:basedOn w:val="Heading1"/>
    <w:qFormat/>
    <w:rsid w:val="00DE7D68"/>
    <w:pPr>
      <w:numPr>
        <w:numId w:val="7"/>
      </w:numPr>
    </w:pPr>
  </w:style>
  <w:style w:type="paragraph" w:customStyle="1" w:styleId="NumberedHeading2">
    <w:name w:val="Numbered Heading 2"/>
    <w:basedOn w:val="Heading2"/>
    <w:qFormat/>
    <w:rsid w:val="00DE7D68"/>
    <w:pPr>
      <w:numPr>
        <w:ilvl w:val="1"/>
        <w:numId w:val="7"/>
      </w:numPr>
    </w:pPr>
  </w:style>
  <w:style w:type="paragraph" w:customStyle="1" w:styleId="NumberedHeading3">
    <w:name w:val="Numbered Heading 3"/>
    <w:basedOn w:val="Heading3"/>
    <w:qFormat/>
    <w:rsid w:val="00DE7D68"/>
    <w:pPr>
      <w:numPr>
        <w:ilvl w:val="2"/>
        <w:numId w:val="7"/>
      </w:numPr>
    </w:pPr>
  </w:style>
  <w:style w:type="paragraph" w:customStyle="1" w:styleId="NumberedHeading4">
    <w:name w:val="Numbered Heading 4"/>
    <w:basedOn w:val="Heading4"/>
    <w:rsid w:val="00DE7D68"/>
    <w:pPr>
      <w:ind w:left="1021" w:hanging="1021"/>
    </w:pPr>
    <w:rPr>
      <w:b w:val="0"/>
      <w:caps/>
    </w:rPr>
  </w:style>
  <w:style w:type="character" w:styleId="PlaceholderText">
    <w:name w:val="Placeholder Text"/>
    <w:basedOn w:val="DefaultParagraphFont"/>
    <w:uiPriority w:val="99"/>
    <w:semiHidden/>
    <w:rsid w:val="00DE7D68"/>
    <w:rPr>
      <w:rFonts w:cs="Times New Roman"/>
      <w:color w:val="808080"/>
    </w:rPr>
  </w:style>
  <w:style w:type="paragraph" w:customStyle="1" w:styleId="Pull-outBodyCopy">
    <w:name w:val="Pull-out Body Copy"/>
    <w:basedOn w:val="Normal"/>
    <w:link w:val="Pull-outBodyCopyChar"/>
    <w:qFormat/>
    <w:rsid w:val="00DE7D68"/>
    <w:pPr>
      <w:pBdr>
        <w:top w:val="single" w:sz="4" w:space="6" w:color="094183"/>
        <w:left w:val="single" w:sz="4" w:space="6" w:color="094183"/>
        <w:bottom w:val="single" w:sz="4" w:space="6" w:color="094183"/>
        <w:right w:val="single" w:sz="4" w:space="6" w:color="094183"/>
      </w:pBdr>
      <w:shd w:val="clear" w:color="auto" w:fill="094183"/>
      <w:spacing w:before="80" w:after="80" w:line="312" w:lineRule="auto"/>
      <w:ind w:left="170" w:right="170"/>
    </w:pPr>
    <w:rPr>
      <w:color w:val="FFFFFF"/>
      <w:lang w:eastAsia="en-US"/>
    </w:rPr>
  </w:style>
  <w:style w:type="character" w:customStyle="1" w:styleId="Pull-outBodyCopyChar">
    <w:name w:val="Pull-out Body Copy Char"/>
    <w:link w:val="Pull-outBodyCopy"/>
    <w:locked/>
    <w:rsid w:val="00DE7D68"/>
    <w:rPr>
      <w:rFonts w:eastAsia="Times New Roman"/>
      <w:color w:val="FFFFFF"/>
      <w:sz w:val="20"/>
      <w:shd w:val="clear" w:color="auto" w:fill="094183"/>
      <w:lang w:val="en-AU" w:eastAsia="x-none"/>
    </w:rPr>
  </w:style>
  <w:style w:type="paragraph" w:customStyle="1" w:styleId="Pull-outBullets">
    <w:name w:val="Pull-out Bullets"/>
    <w:basedOn w:val="Pull-outBodyCopy"/>
    <w:link w:val="Pull-outBulletsChar"/>
    <w:qFormat/>
    <w:rsid w:val="00DE7D68"/>
    <w:pPr>
      <w:numPr>
        <w:numId w:val="9"/>
      </w:numPr>
    </w:pPr>
  </w:style>
  <w:style w:type="character" w:customStyle="1" w:styleId="Pull-outBulletsChar">
    <w:name w:val="Pull-out Bullets Char"/>
    <w:link w:val="Pull-outBullets"/>
    <w:locked/>
    <w:rsid w:val="00DE7D68"/>
    <w:rPr>
      <w:color w:val="FFFFFF"/>
      <w:sz w:val="20"/>
      <w:shd w:val="clear" w:color="auto" w:fill="094183"/>
      <w:lang w:val="en-AU"/>
    </w:rPr>
  </w:style>
  <w:style w:type="paragraph" w:customStyle="1" w:styleId="Pull-outHeading">
    <w:name w:val="Pull-out Heading"/>
    <w:basedOn w:val="Pull-outBodyCopy"/>
    <w:link w:val="Pull-outHeadingChar"/>
    <w:qFormat/>
    <w:rsid w:val="00DE7D68"/>
    <w:rPr>
      <w:b/>
    </w:rPr>
  </w:style>
  <w:style w:type="character" w:customStyle="1" w:styleId="Pull-outHeadingChar">
    <w:name w:val="Pull-out Heading Char"/>
    <w:link w:val="Pull-outHeading"/>
    <w:locked/>
    <w:rsid w:val="00DE7D68"/>
    <w:rPr>
      <w:rFonts w:eastAsia="Times New Roman"/>
      <w:b/>
      <w:color w:val="FFFFFF"/>
      <w:sz w:val="20"/>
      <w:shd w:val="clear" w:color="auto" w:fill="094183"/>
      <w:lang w:val="en-AU" w:eastAsia="x-none"/>
    </w:rPr>
  </w:style>
  <w:style w:type="paragraph" w:styleId="Quote">
    <w:name w:val="Quote"/>
    <w:basedOn w:val="Normal"/>
    <w:next w:val="Normal"/>
    <w:link w:val="QuoteChar"/>
    <w:uiPriority w:val="29"/>
    <w:rsid w:val="00DE7D68"/>
    <w:pPr>
      <w:spacing w:before="200" w:after="160" w:line="312" w:lineRule="auto"/>
      <w:ind w:left="340" w:right="862"/>
    </w:pPr>
    <w:rPr>
      <w:i/>
      <w:iCs/>
      <w:color w:val="094183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DE7D68"/>
    <w:rPr>
      <w:rFonts w:eastAsia="Times New Roman" w:cs="Times New Roman"/>
      <w:i/>
      <w:color w:val="094183"/>
      <w:sz w:val="24"/>
      <w:lang w:val="en-AU" w:eastAsia="x-none"/>
    </w:rPr>
  </w:style>
  <w:style w:type="character" w:styleId="Strong">
    <w:name w:val="Strong"/>
    <w:basedOn w:val="DefaultParagraphFont"/>
    <w:uiPriority w:val="22"/>
    <w:rsid w:val="00DE7D68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D68"/>
    <w:pPr>
      <w:framePr w:w="6804" w:hSpace="2835" w:wrap="around" w:vAnchor="page" w:hAnchor="margin" w:y="5104" w:anchorLock="1"/>
      <w:numPr>
        <w:ilvl w:val="1"/>
      </w:numPr>
      <w:spacing w:before="360"/>
    </w:pPr>
    <w:rPr>
      <w:color w:val="0000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E7D68"/>
    <w:rPr>
      <w:rFonts w:cs="Times New Roman"/>
      <w:color w:val="000000"/>
      <w:sz w:val="32"/>
      <w:lang w:val="en-AU" w:eastAsia="zh-CN"/>
    </w:rPr>
  </w:style>
  <w:style w:type="paragraph" w:customStyle="1" w:styleId="Title-Divider">
    <w:name w:val="Title - Divider"/>
    <w:basedOn w:val="Title"/>
    <w:link w:val="Title-DividerChar"/>
    <w:qFormat/>
    <w:rsid w:val="00DE7D68"/>
    <w:pPr>
      <w:framePr w:w="7371" w:wrap="notBeside" w:y="1078"/>
      <w:spacing w:after="310"/>
      <w:outlineLvl w:val="0"/>
    </w:pPr>
    <w:rPr>
      <w:spacing w:val="0"/>
    </w:rPr>
  </w:style>
  <w:style w:type="character" w:customStyle="1" w:styleId="Title-DividerChar">
    <w:name w:val="Title - Divider Char"/>
    <w:link w:val="Title-Divider"/>
    <w:locked/>
    <w:rsid w:val="00DE7D68"/>
    <w:rPr>
      <w:rFonts w:ascii="Georgia" w:eastAsia="SimHei" w:hAnsi="Georgia"/>
      <w:b/>
      <w:color w:val="094183"/>
      <w:kern w:val="28"/>
      <w:sz w:val="56"/>
      <w:lang w:val="en-AU" w:eastAsia="zh-CN"/>
    </w:rPr>
  </w:style>
  <w:style w:type="paragraph" w:customStyle="1" w:styleId="Subtitle-Divider">
    <w:name w:val="Subtitle - Divider"/>
    <w:basedOn w:val="Title-Divider"/>
    <w:link w:val="Subtitle-DividerChar"/>
    <w:qFormat/>
    <w:rsid w:val="00DE7D68"/>
    <w:pPr>
      <w:framePr w:wrap="notBeside"/>
      <w:outlineLvl w:val="9"/>
    </w:pPr>
    <w:rPr>
      <w:rFonts w:ascii="Calibri" w:hAnsi="Calibri"/>
      <w:b w:val="0"/>
      <w:color w:val="000000"/>
      <w:sz w:val="32"/>
      <w:lang w:eastAsia="en-US"/>
    </w:rPr>
  </w:style>
  <w:style w:type="character" w:customStyle="1" w:styleId="Subtitle-DividerChar">
    <w:name w:val="Subtitle - Divider Char"/>
    <w:link w:val="Subtitle-Divider"/>
    <w:locked/>
    <w:rsid w:val="00DE7D68"/>
    <w:rPr>
      <w:rFonts w:ascii="Calibri" w:eastAsia="SimHei" w:hAnsi="Calibri"/>
      <w:color w:val="000000"/>
      <w:kern w:val="28"/>
      <w:sz w:val="56"/>
      <w:lang w:val="en-AU" w:eastAsia="x-none"/>
    </w:rPr>
  </w:style>
  <w:style w:type="paragraph" w:customStyle="1" w:styleId="Subtitle-White">
    <w:name w:val="Subtitle - White"/>
    <w:basedOn w:val="Subtitle"/>
    <w:link w:val="Subtitle-WhiteChar"/>
    <w:qFormat/>
    <w:rsid w:val="00DE7D68"/>
    <w:pPr>
      <w:framePr w:wrap="around"/>
    </w:pPr>
    <w:rPr>
      <w:color w:val="FFFFFF"/>
    </w:rPr>
  </w:style>
  <w:style w:type="character" w:customStyle="1" w:styleId="Subtitle-WhiteChar">
    <w:name w:val="Subtitle - White Char"/>
    <w:link w:val="Subtitle-White"/>
    <w:locked/>
    <w:rsid w:val="00DE7D68"/>
    <w:rPr>
      <w:color w:val="FFFFFF"/>
      <w:sz w:val="3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E7D68"/>
    <w:pPr>
      <w:tabs>
        <w:tab w:val="right" w:leader="dot" w:pos="9015"/>
      </w:tabs>
      <w:spacing w:after="100"/>
      <w:ind w:left="567" w:right="567" w:hanging="567"/>
    </w:pPr>
    <w:rPr>
      <w:color w:val="094183"/>
      <w:sz w:val="24"/>
    </w:rPr>
  </w:style>
  <w:style w:type="paragraph" w:styleId="TableofFigures">
    <w:name w:val="table of figures"/>
    <w:basedOn w:val="TOC2"/>
    <w:next w:val="Normal"/>
    <w:uiPriority w:val="99"/>
    <w:unhideWhenUsed/>
    <w:rsid w:val="00DE7D68"/>
    <w:rPr>
      <w:noProof/>
    </w:rPr>
  </w:style>
  <w:style w:type="paragraph" w:customStyle="1" w:styleId="Title-White">
    <w:name w:val="Title - White"/>
    <w:basedOn w:val="Title"/>
    <w:link w:val="Title-WhiteChar"/>
    <w:qFormat/>
    <w:rsid w:val="00DE7D68"/>
    <w:pPr>
      <w:framePr w:wrap="around"/>
    </w:pPr>
    <w:rPr>
      <w:color w:val="FFFFFF"/>
    </w:rPr>
  </w:style>
  <w:style w:type="character" w:customStyle="1" w:styleId="Title-WhiteChar">
    <w:name w:val="Title - White Char"/>
    <w:link w:val="Title-White"/>
    <w:locked/>
    <w:rsid w:val="00DE7D68"/>
    <w:rPr>
      <w:rFonts w:ascii="Georgia" w:eastAsia="SimHei" w:hAnsi="Georgia"/>
      <w:b/>
      <w:color w:val="FFFFFF"/>
      <w:spacing w:val="-10"/>
      <w:kern w:val="28"/>
      <w:sz w:val="56"/>
      <w:lang w:val="en-AU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E7D68"/>
    <w:pPr>
      <w:tabs>
        <w:tab w:val="right" w:leader="dot" w:pos="9015"/>
      </w:tabs>
      <w:spacing w:before="240" w:after="40" w:line="240" w:lineRule="auto"/>
      <w:ind w:right="567"/>
    </w:pPr>
    <w:rPr>
      <w:b/>
      <w:color w:val="09418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E7D68"/>
    <w:pPr>
      <w:tabs>
        <w:tab w:val="right" w:pos="9582"/>
      </w:tabs>
      <w:spacing w:after="100"/>
      <w:ind w:right="567"/>
    </w:pPr>
  </w:style>
  <w:style w:type="paragraph" w:styleId="TOC4">
    <w:name w:val="toc 4"/>
    <w:basedOn w:val="Normal"/>
    <w:next w:val="Normal"/>
    <w:autoRedefine/>
    <w:uiPriority w:val="39"/>
    <w:unhideWhenUsed/>
    <w:rsid w:val="00DE7D68"/>
    <w:pPr>
      <w:tabs>
        <w:tab w:val="right" w:pos="9582"/>
      </w:tabs>
      <w:spacing w:after="100"/>
      <w:ind w:left="567" w:hanging="567"/>
    </w:pPr>
  </w:style>
  <w:style w:type="paragraph" w:styleId="TOC5">
    <w:name w:val="toc 5"/>
    <w:basedOn w:val="Normal"/>
    <w:next w:val="Normal"/>
    <w:autoRedefine/>
    <w:uiPriority w:val="39"/>
    <w:unhideWhenUsed/>
    <w:rsid w:val="00DE7D68"/>
    <w:pPr>
      <w:tabs>
        <w:tab w:val="right" w:pos="9582"/>
        <w:tab w:val="right" w:pos="9628"/>
      </w:tabs>
      <w:spacing w:after="100"/>
      <w:ind w:left="567" w:right="567"/>
    </w:pPr>
  </w:style>
  <w:style w:type="paragraph" w:styleId="TOC6">
    <w:name w:val="toc 6"/>
    <w:basedOn w:val="Normal"/>
    <w:next w:val="Normal"/>
    <w:autoRedefine/>
    <w:uiPriority w:val="39"/>
    <w:unhideWhenUsed/>
    <w:rsid w:val="00DE7D68"/>
    <w:pPr>
      <w:tabs>
        <w:tab w:val="right" w:pos="9582"/>
      </w:tabs>
      <w:spacing w:after="100"/>
      <w:ind w:left="1134" w:right="567" w:hanging="567"/>
    </w:pPr>
  </w:style>
  <w:style w:type="paragraph" w:styleId="TOCHeading">
    <w:name w:val="TOC Heading"/>
    <w:basedOn w:val="Heading1"/>
    <w:next w:val="Normal"/>
    <w:uiPriority w:val="39"/>
    <w:unhideWhenUsed/>
    <w:rsid w:val="00DE7D68"/>
    <w:pPr>
      <w:spacing w:before="0" w:after="560" w:line="228" w:lineRule="auto"/>
      <w:outlineLvl w:val="9"/>
    </w:pPr>
    <w:rPr>
      <w:sz w:val="39"/>
    </w:rPr>
  </w:style>
  <w:style w:type="paragraph" w:customStyle="1" w:styleId="Topleft">
    <w:name w:val="Top left"/>
    <w:basedOn w:val="Logo"/>
    <w:rsid w:val="00DE7D68"/>
    <w:pPr>
      <w:framePr w:w="11907" w:wrap="around" w:vAnchor="page" w:hAnchor="page" w:yAlign="top" w:anchorLock="1"/>
    </w:pPr>
    <w:rPr>
      <w:noProof/>
    </w:rPr>
  </w:style>
  <w:style w:type="paragraph" w:customStyle="1" w:styleId="Topleft-backpage">
    <w:name w:val="Top left - back page"/>
    <w:basedOn w:val="Topleft"/>
    <w:rsid w:val="00DE7D68"/>
    <w:pPr>
      <w:pageBreakBefore/>
      <w:framePr w:wrap="around"/>
    </w:pPr>
  </w:style>
  <w:style w:type="character" w:styleId="IntenseReference">
    <w:name w:val="Intense Reference"/>
    <w:basedOn w:val="DefaultParagraphFont"/>
    <w:uiPriority w:val="32"/>
    <w:qFormat/>
    <w:rsid w:val="00E80591"/>
    <w:rPr>
      <w:rFonts w:cs="Times New Roman"/>
      <w:b/>
      <w:smallCaps/>
      <w:color w:val="4F81BD"/>
      <w:spacing w:val="5"/>
    </w:rPr>
  </w:style>
  <w:style w:type="character" w:styleId="IntenseEmphasis">
    <w:name w:val="Intense Emphasis"/>
    <w:basedOn w:val="DefaultParagraphFont"/>
    <w:uiPriority w:val="21"/>
    <w:qFormat/>
    <w:rsid w:val="00E80591"/>
    <w:rPr>
      <w:rFonts w:cs="Times New Roman"/>
      <w:i/>
      <w:iCs/>
      <w:color w:val="4472C4" w:themeColor="accent1"/>
    </w:rPr>
  </w:style>
  <w:style w:type="numbering" w:customStyle="1" w:styleId="NumberedLists">
    <w:name w:val="Numbered Lists"/>
    <w:pPr>
      <w:numPr>
        <w:numId w:val="8"/>
      </w:numPr>
    </w:pPr>
  </w:style>
  <w:style w:type="numbering" w:customStyle="1" w:styleId="Appendix">
    <w:name w:val="Appendix"/>
    <w:pPr>
      <w:numPr>
        <w:numId w:val="3"/>
      </w:numPr>
    </w:pPr>
  </w:style>
  <w:style w:type="numbering" w:customStyle="1" w:styleId="NumberedHeadings">
    <w:name w:val="Numbered Headings"/>
    <w:pPr>
      <w:numPr>
        <w:numId w:val="7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ListLetters">
    <w:name w:val="List Letters"/>
    <w:pPr>
      <w:numPr>
        <w:numId w:val="6"/>
      </w:numPr>
    </w:pPr>
  </w:style>
  <w:style w:type="numbering" w:customStyle="1" w:styleId="Bullets1">
    <w:name w:val="Bullets1"/>
    <w:pPr>
      <w:numPr>
        <w:numId w:val="5"/>
      </w:numPr>
    </w:pPr>
  </w:style>
  <w:style w:type="table" w:styleId="ListTable1Light-Accent1">
    <w:name w:val="List Table 1 Light Accent 1"/>
    <w:basedOn w:val="TableNormal"/>
    <w:uiPriority w:val="46"/>
    <w:rsid w:val="00AD1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6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5E"/>
    <w:rPr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5E"/>
    <w:rPr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5E"/>
    <w:rPr>
      <w:rFonts w:ascii="Segoe UI" w:hAnsi="Segoe UI" w:cs="Segoe UI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DEFE305B4264AAC2C93A035A74BFF" ma:contentTypeVersion="13" ma:contentTypeDescription="Create a new document." ma:contentTypeScope="" ma:versionID="2b02ba8071127a1b538183d2bc37754e">
  <xsd:schema xmlns:xsd="http://www.w3.org/2001/XMLSchema" xmlns:xs="http://www.w3.org/2001/XMLSchema" xmlns:p="http://schemas.microsoft.com/office/2006/metadata/properties" xmlns:ns3="9430ff81-1632-4ea6-b0da-f0b9352814b1" xmlns:ns4="38d667bd-2b0c-41f8-b827-f2621baa03d2" targetNamespace="http://schemas.microsoft.com/office/2006/metadata/properties" ma:root="true" ma:fieldsID="f487abd78bd686692990bd6393f64b49" ns3:_="" ns4:_="">
    <xsd:import namespace="9430ff81-1632-4ea6-b0da-f0b9352814b1"/>
    <xsd:import namespace="38d667bd-2b0c-41f8-b827-f2621baa0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ff81-1632-4ea6-b0da-f0b935281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67bd-2b0c-41f8-b827-f2621baa0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42848F-EB15-4C47-9A82-E0DF14262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C6F1C-5FC4-4499-BE9B-982AAA04C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EE728-8B5D-4247-BA7A-65071F26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ff81-1632-4ea6-b0da-f0b9352814b1"/>
    <ds:schemaRef ds:uri="38d667bd-2b0c-41f8-b827-f2621baa0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68585-3933-4711-B497-D819BD5B4F4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d667bd-2b0c-41f8-b827-f2621baa03d2"/>
    <ds:schemaRef ds:uri="9430ff81-1632-4ea6-b0da-f0b9352814b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3549E5-4389-49E2-8C4B-2CCEA6F389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</dc:title>
  <dc:subject/>
  <dc:creator>Sarah Marcola</dc:creator>
  <cp:keywords/>
  <dc:description/>
  <cp:lastModifiedBy>Sarah Marcola</cp:lastModifiedBy>
  <cp:revision>20</cp:revision>
  <dcterms:created xsi:type="dcterms:W3CDTF">2021-08-04T05:21:00Z</dcterms:created>
  <dcterms:modified xsi:type="dcterms:W3CDTF">2021-08-13T03:55:00Z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0x010100115DEFE305B4264AAC2C93A035A74BFF</vt:lpwstr>
  </property>
</Properties>
</file>